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</w:pPr>
      <w:r>
        <w:rPr>
          <w:w w:val="115"/>
        </w:rPr>
        <w:t>PFIZER: Nebenwirkungen von besonderer Bedeutung (deutsche Übersetzung)</w:t>
      </w:r>
    </w:p>
    <w:p>
      <w:pPr>
        <w:pStyle w:val="BodyText"/>
        <w:spacing w:before="7"/>
        <w:ind w:left="0"/>
      </w:pPr>
    </w:p>
    <w:p>
      <w:pPr>
        <w:pStyle w:val="BodyText"/>
        <w:spacing w:line="242" w:lineRule="auto" w:before="1"/>
      </w:pPr>
      <w:r>
        <w:rPr>
          <w:w w:val="115"/>
        </w:rPr>
        <w:t>1p36-Deletionssyndrom;2-Hydroxyglutarsäureurie;5'-Nukleotidase </w:t>
      </w:r>
      <w:r>
        <w:rPr>
          <w:w w:val="120"/>
        </w:rPr>
        <w:t>erhöht;Akustische</w:t>
      </w:r>
    </w:p>
    <w:p>
      <w:pPr>
        <w:pStyle w:val="BodyText"/>
        <w:spacing w:line="242" w:lineRule="auto"/>
      </w:pPr>
      <w:r>
        <w:rPr>
          <w:spacing w:val="-3"/>
          <w:w w:val="120"/>
        </w:rPr>
        <w:t>Neuritis;Erworbener C1-Inhibitor-Mangel;Erworbene </w:t>
      </w:r>
      <w:r>
        <w:rPr>
          <w:spacing w:val="-2"/>
          <w:w w:val="120"/>
        </w:rPr>
        <w:t>Epidermolysis </w:t>
      </w:r>
      <w:r>
        <w:rPr>
          <w:w w:val="120"/>
        </w:rPr>
        <w:t>bullosa;Erworbene epileptische</w:t>
      </w:r>
    </w:p>
    <w:p>
      <w:pPr>
        <w:pStyle w:val="BodyText"/>
        <w:spacing w:line="242" w:lineRule="auto" w:before="3"/>
      </w:pPr>
      <w:r>
        <w:rPr>
          <w:w w:val="115"/>
        </w:rPr>
        <w:t>Aphasie;Akuter kutaner Lupus erythematosus;Akute disseminierte </w:t>
      </w:r>
      <w:r>
        <w:rPr>
          <w:w w:val="120"/>
        </w:rPr>
        <w:t>Enzephalomyelitis;Akute</w:t>
      </w:r>
    </w:p>
    <w:p>
      <w:pPr>
        <w:pStyle w:val="BodyText"/>
        <w:spacing w:line="242" w:lineRule="auto"/>
      </w:pPr>
      <w:r>
        <w:rPr>
          <w:spacing w:val="-1"/>
          <w:w w:val="120"/>
        </w:rPr>
        <w:t>Enzephalitis mit refraktären, repetitiven partiellen </w:t>
      </w:r>
      <w:r>
        <w:rPr>
          <w:w w:val="120"/>
        </w:rPr>
        <w:t>Anfällen;Akute febrile </w:t>
      </w:r>
      <w:r>
        <w:rPr>
          <w:w w:val="125"/>
        </w:rPr>
        <w:t>neutrophile</w:t>
      </w:r>
    </w:p>
    <w:p>
      <w:pPr>
        <w:pStyle w:val="BodyText"/>
        <w:spacing w:line="242" w:lineRule="auto" w:before="3"/>
      </w:pPr>
      <w:r>
        <w:rPr>
          <w:w w:val="115"/>
        </w:rPr>
        <w:t>Dermatose;Akute schlaffe Myelitis;Akute hämorrhagische </w:t>
      </w:r>
      <w:r>
        <w:rPr>
          <w:w w:val="120"/>
        </w:rPr>
        <w:t>Leukoenzephalitis;Akute</w:t>
      </w:r>
    </w:p>
    <w:p>
      <w:pPr>
        <w:pStyle w:val="BodyText"/>
        <w:spacing w:line="242" w:lineRule="auto"/>
      </w:pPr>
      <w:r>
        <w:rPr>
          <w:w w:val="115"/>
        </w:rPr>
        <w:t>Akute hämorrhagische Leukoenzephalitis;Akutes hämorrhagisches Ödem im </w:t>
      </w:r>
      <w:r>
        <w:rPr>
          <w:w w:val="120"/>
        </w:rPr>
        <w:t>Säuglingsalter;Akute Nierenschädigung;Akute äußere Makula-</w:t>
      </w:r>
    </w:p>
    <w:p>
      <w:pPr>
        <w:pStyle w:val="BodyText"/>
        <w:spacing w:before="3"/>
      </w:pPr>
      <w:r>
        <w:rPr>
          <w:w w:val="120"/>
        </w:rPr>
        <w:t>Retinopathie;Akute</w:t>
      </w:r>
    </w:p>
    <w:p>
      <w:pPr>
        <w:pStyle w:val="BodyText"/>
        <w:spacing w:line="242" w:lineRule="auto" w:before="4"/>
      </w:pPr>
      <w:r>
        <w:rPr>
          <w:w w:val="115"/>
        </w:rPr>
        <w:t>motorische axonale Neuropathie;Akute motorisch-sensorische axonale </w:t>
      </w:r>
      <w:r>
        <w:rPr>
          <w:w w:val="120"/>
        </w:rPr>
        <w:t>Neuropathie;Akuter Myokardinfarkt</w:t>
      </w:r>
    </w:p>
    <w:p>
      <w:pPr>
        <w:pStyle w:val="BodyText"/>
        <w:spacing w:line="242" w:lineRule="auto"/>
      </w:pPr>
      <w:r>
        <w:rPr>
          <w:w w:val="115"/>
        </w:rPr>
        <w:t>Akuter Herzinfarkt;Akutes Atemnotsyndrom;Akutes Lungenversagen;Addisonsche Krankheit</w:t>
      </w:r>
    </w:p>
    <w:p>
      <w:pPr>
        <w:pStyle w:val="BodyText"/>
        <w:spacing w:line="242" w:lineRule="auto" w:before="3"/>
      </w:pPr>
      <w:r>
        <w:rPr>
          <w:w w:val="115"/>
        </w:rPr>
        <w:t>Morbus Addison;Thrombose an der Verabreichungsstelle;Vaskulitis an der Verabreichungsstelle;Thrombose der Nebenniere</w:t>
      </w:r>
    </w:p>
    <w:p>
      <w:pPr>
        <w:pStyle w:val="BodyText"/>
        <w:spacing w:line="242" w:lineRule="auto"/>
      </w:pPr>
      <w:r>
        <w:rPr>
          <w:w w:val="115"/>
        </w:rPr>
        <w:t>Thrombose der Verabreichungsstelle;Nebennieren-Thrombose;Nebenwirkung nach Immunisierung;Ageusie;Agranulozytose;Luftembolie</w:t>
      </w:r>
    </w:p>
    <w:p>
      <w:pPr>
        <w:pStyle w:val="BodyText"/>
        <w:spacing w:line="242" w:lineRule="auto" w:before="3"/>
        <w:ind w:right="1302"/>
      </w:pPr>
      <w:r>
        <w:rPr>
          <w:w w:val="115"/>
        </w:rPr>
        <w:t>Embolie;Alanin-Aminotransferase abnormal;Alanin-Aminotransferase </w:t>
      </w:r>
      <w:r>
        <w:rPr>
          <w:w w:val="120"/>
        </w:rPr>
        <w:t>erhöht;Alkoholischer</w:t>
      </w:r>
    </w:p>
    <w:p>
      <w:pPr>
        <w:pStyle w:val="BodyText"/>
        <w:spacing w:line="242" w:lineRule="auto"/>
      </w:pPr>
      <w:r>
        <w:rPr>
          <w:w w:val="115"/>
        </w:rPr>
        <w:t>Krampfanfall;Allergische bronchopulmonale Mykose;Allergisches </w:t>
      </w:r>
      <w:r>
        <w:rPr>
          <w:w w:val="120"/>
        </w:rPr>
        <w:t>Ödem;Alloimmun</w:t>
      </w:r>
    </w:p>
    <w:p>
      <w:pPr>
        <w:pStyle w:val="BodyText"/>
        <w:spacing w:line="242" w:lineRule="auto" w:before="3"/>
      </w:pPr>
      <w:r>
        <w:rPr>
          <w:w w:val="120"/>
        </w:rPr>
        <w:t>Alloimmunhepatitis;Alopecia areata;Morbus Alpers;Alveoläre Proteinose;Ammoniak abnormal;Ammoniak </w:t>
      </w:r>
      <w:r>
        <w:rPr>
          <w:spacing w:val="-5"/>
          <w:w w:val="120"/>
        </w:rPr>
        <w:t>erhöht;Fruchthöhleninfektion;Amygdalohippokampektomie;Amyloid </w:t>
      </w:r>
      <w:r>
        <w:rPr>
          <w:w w:val="120"/>
        </w:rPr>
        <w:t>Arthropathie;Amyloidose;Amyloidose senil;Anaphylaktische Reaktion;Anaphylaktischer</w:t>
      </w:r>
    </w:p>
    <w:p>
      <w:pPr>
        <w:pStyle w:val="BodyText"/>
        <w:spacing w:line="242" w:lineRule="auto" w:before="6"/>
      </w:pPr>
      <w:r>
        <w:rPr>
          <w:w w:val="115"/>
        </w:rPr>
        <w:t>Schock;Anaphylaktische Transfusionsreaktion;Anaphylaktoide </w:t>
      </w:r>
      <w:r>
        <w:rPr>
          <w:w w:val="120"/>
        </w:rPr>
        <w:t>Reaktion;Anaphylaktoide</w:t>
      </w:r>
    </w:p>
    <w:p>
      <w:pPr>
        <w:pStyle w:val="BodyText"/>
        <w:spacing w:line="242" w:lineRule="auto" w:before="3"/>
      </w:pPr>
      <w:r>
        <w:rPr>
          <w:w w:val="115"/>
        </w:rPr>
        <w:t>Schock;Anaphylaktoides Syndrom der Schwangerschaft;Angioödem;Angiopathische</w:t>
      </w:r>
    </w:p>
    <w:p>
      <w:pPr>
        <w:pStyle w:val="BodyText"/>
      </w:pPr>
      <w:r>
        <w:rPr>
          <w:w w:val="120"/>
        </w:rPr>
        <w:t>Neuropathie;Spondylitis ankylosans;Anosmie;Antiacetylcholinrezeptor-</w:t>
      </w:r>
    </w:p>
    <w:p>
      <w:pPr>
        <w:pStyle w:val="BodyText"/>
        <w:spacing w:before="4"/>
      </w:pPr>
      <w:r>
        <w:rPr>
          <w:w w:val="125"/>
        </w:rPr>
        <w:t>Antikörper</w:t>
      </w:r>
    </w:p>
    <w:p>
      <w:pPr>
        <w:pStyle w:val="BodyText"/>
        <w:spacing w:line="242" w:lineRule="auto" w:before="4"/>
      </w:pPr>
      <w:r>
        <w:rPr>
          <w:spacing w:val="-4"/>
          <w:w w:val="120"/>
        </w:rPr>
        <w:t>positiv;Anti-Actin-Antikörper </w:t>
      </w:r>
      <w:r>
        <w:rPr>
          <w:spacing w:val="-3"/>
          <w:w w:val="120"/>
        </w:rPr>
        <w:t>positiv;Anti-aquaporin-4-Antikörper positiv;Anti- </w:t>
      </w:r>
      <w:r>
        <w:rPr>
          <w:w w:val="120"/>
        </w:rPr>
        <w:t>Basalganglien</w:t>
      </w:r>
    </w:p>
    <w:p>
      <w:pPr>
        <w:pStyle w:val="BodyText"/>
        <w:spacing w:line="242" w:lineRule="auto" w:before="3"/>
      </w:pPr>
      <w:r>
        <w:rPr>
          <w:spacing w:val="-2"/>
          <w:w w:val="120"/>
        </w:rPr>
        <w:t>Antikörper positiv;Anti-zyklisches citrulliniertes </w:t>
      </w:r>
      <w:r>
        <w:rPr>
          <w:spacing w:val="-3"/>
          <w:w w:val="120"/>
        </w:rPr>
        <w:t>Peptid </w:t>
      </w:r>
      <w:r>
        <w:rPr>
          <w:spacing w:val="-1"/>
          <w:w w:val="120"/>
        </w:rPr>
        <w:t>Antikörper </w:t>
      </w:r>
      <w:r>
        <w:rPr>
          <w:w w:val="125"/>
        </w:rPr>
        <w:t>positiv;Antiepithelialer Antikörper</w:t>
      </w:r>
    </w:p>
    <w:p>
      <w:pPr>
        <w:pStyle w:val="BodyText"/>
        <w:spacing w:line="242" w:lineRule="auto"/>
        <w:ind w:right="193"/>
      </w:pPr>
      <w:r>
        <w:rPr>
          <w:spacing w:val="-4"/>
          <w:w w:val="120"/>
        </w:rPr>
        <w:t>positiv;Anti-Erythrozyten-Antikörper positiv;Antiexosomenkomplex-Antikörper </w:t>
      </w:r>
      <w:r>
        <w:rPr>
          <w:w w:val="120"/>
        </w:rPr>
        <w:t>positiv;Anti-</w:t>
      </w:r>
    </w:p>
    <w:p>
      <w:pPr>
        <w:pStyle w:val="BodyText"/>
        <w:spacing w:before="3"/>
      </w:pPr>
      <w:r>
        <w:rPr>
          <w:w w:val="120"/>
        </w:rPr>
        <w:t>GAD-Antikörper negativ;Anti-GAD-Antikörper positiv;Anti-Gangliosid-</w:t>
      </w:r>
    </w:p>
    <w:p>
      <w:pPr>
        <w:pStyle w:val="BodyText"/>
        <w:spacing w:before="4"/>
      </w:pPr>
      <w:r>
        <w:rPr>
          <w:w w:val="125"/>
        </w:rPr>
        <w:t>Antikörper</w:t>
      </w:r>
    </w:p>
    <w:p>
      <w:pPr>
        <w:pStyle w:val="BodyText"/>
        <w:spacing w:before="4"/>
      </w:pPr>
      <w:r>
        <w:rPr>
          <w:w w:val="120"/>
        </w:rPr>
        <w:t>positiv;Antigliadin-Antikörper positiv;Anti-glomeruläre Basalmembran-</w:t>
      </w:r>
    </w:p>
    <w:p>
      <w:pPr>
        <w:pStyle w:val="BodyText"/>
        <w:spacing w:before="4"/>
      </w:pPr>
      <w:r>
        <w:rPr>
          <w:w w:val="125"/>
        </w:rPr>
        <w:t>Antikörper</w:t>
      </w:r>
    </w:p>
    <w:p>
      <w:pPr>
        <w:pStyle w:val="BodyText"/>
        <w:spacing w:before="4"/>
      </w:pPr>
      <w:r>
        <w:rPr>
          <w:w w:val="120"/>
        </w:rPr>
        <w:t>positiv;Anti-glomeruläre Basalmembran-Krankheit;Anti-glycyl-tRNA-</w:t>
      </w:r>
    </w:p>
    <w:p>
      <w:pPr>
        <w:pStyle w:val="BodyText"/>
        <w:spacing w:before="4"/>
      </w:pPr>
      <w:r>
        <w:rPr>
          <w:w w:val="120"/>
        </w:rPr>
        <w:t>Synthetase-Antikörper</w:t>
      </w:r>
    </w:p>
    <w:p>
      <w:pPr>
        <w:pStyle w:val="BodyText"/>
        <w:spacing w:line="242" w:lineRule="auto" w:before="4"/>
        <w:ind w:right="851"/>
      </w:pPr>
      <w:r>
        <w:rPr>
          <w:spacing w:val="-4"/>
          <w:w w:val="120"/>
        </w:rPr>
        <w:t>positiv;Anti-HLA-Antikörper-Test positiv;Anti-IA2-Antikörper </w:t>
      </w:r>
      <w:r>
        <w:rPr>
          <w:spacing w:val="-3"/>
          <w:w w:val="120"/>
        </w:rPr>
        <w:t>positiv;Anti- </w:t>
      </w:r>
      <w:r>
        <w:rPr>
          <w:w w:val="125"/>
        </w:rPr>
        <w:t>Insulin-Antikörper</w:t>
      </w:r>
    </w:p>
    <w:p>
      <w:pPr>
        <w:spacing w:after="0" w:line="242" w:lineRule="auto"/>
        <w:sectPr>
          <w:type w:val="continuous"/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</w:pPr>
      <w:r>
        <w:rPr>
          <w:spacing w:val="-3"/>
          <w:w w:val="120"/>
        </w:rPr>
        <w:t>Antikörper positiv;Anti-Insulin-Antikörper erhöht;Anti-Insulin-Rezeptor- </w:t>
      </w:r>
      <w:r>
        <w:rPr>
          <w:w w:val="125"/>
        </w:rPr>
        <w:t>Antikörper erhöht;Anti</w:t>
      </w:r>
    </w:p>
    <w:p>
      <w:pPr>
        <w:pStyle w:val="BodyText"/>
      </w:pPr>
      <w:r>
        <w:rPr>
          <w:w w:val="125"/>
        </w:rPr>
        <w:t>Insulinrezeptor-Antikörper</w:t>
      </w:r>
      <w:r>
        <w:rPr>
          <w:spacing w:val="-52"/>
          <w:w w:val="125"/>
        </w:rPr>
        <w:t> </w:t>
      </w:r>
      <w:r>
        <w:rPr>
          <w:w w:val="125"/>
        </w:rPr>
        <w:t>positiv;Anti-Interferon-Antikörper</w:t>
      </w:r>
      <w:r>
        <w:rPr>
          <w:spacing w:val="-53"/>
          <w:w w:val="125"/>
        </w:rPr>
        <w:t> </w:t>
      </w:r>
      <w:r>
        <w:rPr>
          <w:w w:val="125"/>
        </w:rPr>
        <w:t>negativ;Anti-</w:t>
      </w:r>
    </w:p>
    <w:p>
      <w:pPr>
        <w:pStyle w:val="BodyText"/>
        <w:spacing w:before="4"/>
      </w:pPr>
      <w:r>
        <w:rPr>
          <w:w w:val="125"/>
        </w:rPr>
        <w:t>Interferon-Antikörper</w:t>
      </w:r>
    </w:p>
    <w:p>
      <w:pPr>
        <w:pStyle w:val="BodyText"/>
        <w:spacing w:line="242" w:lineRule="auto" w:before="4"/>
        <w:ind w:right="933"/>
      </w:pPr>
      <w:r>
        <w:rPr>
          <w:spacing w:val="-4"/>
          <w:w w:val="120"/>
        </w:rPr>
        <w:t>positiv;Anti-Inselzellen-Antikörper positiv;Antimitochondrien-Antikörper </w:t>
      </w:r>
      <w:r>
        <w:rPr>
          <w:w w:val="120"/>
        </w:rPr>
        <w:t>positiv;Anti-Muskel</w:t>
      </w:r>
    </w:p>
    <w:p>
      <w:pPr>
        <w:pStyle w:val="BodyText"/>
        <w:spacing w:line="242" w:lineRule="auto" w:before="3"/>
        <w:ind w:right="658"/>
      </w:pPr>
      <w:r>
        <w:rPr>
          <w:w w:val="115"/>
        </w:rPr>
        <w:t>Antikörper gegen muskelspezifische Kinase positiv;Anti-Myelin-assoziierte </w:t>
      </w:r>
      <w:r>
        <w:rPr>
          <w:w w:val="120"/>
        </w:rPr>
        <w:t>Glykoprotein-Antikörper</w:t>
      </w:r>
    </w:p>
    <w:p>
      <w:pPr>
        <w:pStyle w:val="BodyText"/>
        <w:spacing w:line="242" w:lineRule="auto"/>
      </w:pPr>
      <w:r>
        <w:rPr>
          <w:spacing w:val="-4"/>
          <w:w w:val="120"/>
        </w:rPr>
        <w:t>positiv;Anti-Myelin-assoziierte Glykoprotein-assoziierte </w:t>
      </w:r>
      <w:r>
        <w:rPr>
          <w:w w:val="120"/>
        </w:rPr>
        <w:t>Polyneuropathie;Antimyokardialer</w:t>
      </w:r>
    </w:p>
    <w:p>
      <w:pPr>
        <w:pStyle w:val="BodyText"/>
        <w:spacing w:line="242" w:lineRule="auto" w:before="3"/>
      </w:pPr>
      <w:r>
        <w:rPr>
          <w:spacing w:val="-3"/>
          <w:w w:val="120"/>
        </w:rPr>
        <w:t>Antikörper positiv;Antineuronale Antikörper positiv;Antineutrophile </w:t>
      </w:r>
      <w:r>
        <w:rPr>
          <w:w w:val="125"/>
        </w:rPr>
        <w:t>zytoplasmatische Antikörper</w:t>
      </w:r>
    </w:p>
    <w:p>
      <w:pPr>
        <w:pStyle w:val="BodyText"/>
        <w:spacing w:line="242" w:lineRule="auto"/>
      </w:pPr>
      <w:r>
        <w:rPr>
          <w:spacing w:val="-3"/>
          <w:w w:val="120"/>
        </w:rPr>
        <w:t>erhöht;Antineutrophiler zytoplasmatischer Antikörper positiv;Antineutrophiler </w:t>
      </w:r>
      <w:r>
        <w:rPr>
          <w:w w:val="120"/>
        </w:rPr>
        <w:t>zytoplasmatischer</w:t>
      </w:r>
    </w:p>
    <w:p>
      <w:pPr>
        <w:pStyle w:val="BodyText"/>
        <w:spacing w:line="242" w:lineRule="auto" w:before="3"/>
      </w:pPr>
      <w:r>
        <w:rPr>
          <w:spacing w:val="-3"/>
          <w:w w:val="120"/>
        </w:rPr>
        <w:t>Antikörper positiv Vaskulitis;Anti-NMDA-Antikörper positiv;Antinukleäre </w:t>
      </w:r>
      <w:r>
        <w:rPr>
          <w:w w:val="125"/>
        </w:rPr>
        <w:t>Antikörper</w:t>
      </w:r>
    </w:p>
    <w:p>
      <w:pPr>
        <w:pStyle w:val="BodyText"/>
        <w:spacing w:line="242" w:lineRule="auto"/>
        <w:ind w:right="851"/>
      </w:pPr>
      <w:r>
        <w:rPr>
          <w:w w:val="125"/>
        </w:rPr>
        <w:t>erhöht;Antinukleäre Antikörper positiv;Antiphospholipid-Antikörper </w:t>
      </w:r>
      <w:r>
        <w:rPr>
          <w:spacing w:val="-5"/>
          <w:w w:val="120"/>
        </w:rPr>
        <w:t>positiv;Antiphospholipid-Syndrom;Anti-Plättchen-Antikörper </w:t>
      </w:r>
      <w:r>
        <w:rPr>
          <w:spacing w:val="-4"/>
          <w:w w:val="120"/>
        </w:rPr>
        <w:t>positiv;Anti- </w:t>
      </w:r>
      <w:r>
        <w:rPr>
          <w:w w:val="125"/>
        </w:rPr>
        <w:t>Prothrombin</w:t>
      </w:r>
    </w:p>
    <w:p>
      <w:pPr>
        <w:pStyle w:val="BodyText"/>
        <w:spacing w:before="4"/>
      </w:pPr>
      <w:r>
        <w:rPr>
          <w:w w:val="120"/>
        </w:rPr>
        <w:t>Antikörper positiv;Antiribosomal-P-Antikörper positiv;Anti-RNA-Polymerase-</w:t>
      </w:r>
    </w:p>
    <w:p>
      <w:pPr>
        <w:pStyle w:val="BodyText"/>
        <w:spacing w:before="4"/>
      </w:pPr>
      <w:r>
        <w:rPr>
          <w:w w:val="125"/>
        </w:rPr>
        <w:t>III-Antikörper</w:t>
      </w:r>
    </w:p>
    <w:p>
      <w:pPr>
        <w:pStyle w:val="BodyText"/>
        <w:spacing w:before="4"/>
      </w:pPr>
      <w:r>
        <w:rPr>
          <w:w w:val="115"/>
        </w:rPr>
        <w:t>positiv;Anti-Saccharomyces-Cerevisiae-Antikörper-Test positiv;Anti-Sperma-</w:t>
      </w:r>
    </w:p>
    <w:p>
      <w:pPr>
        <w:pStyle w:val="BodyText"/>
        <w:spacing w:before="4"/>
      </w:pPr>
      <w:r>
        <w:rPr>
          <w:w w:val="125"/>
        </w:rPr>
        <w:t>Antikörper</w:t>
      </w:r>
    </w:p>
    <w:p>
      <w:pPr>
        <w:pStyle w:val="BodyText"/>
        <w:spacing w:before="4"/>
      </w:pPr>
      <w:r>
        <w:rPr>
          <w:w w:val="120"/>
        </w:rPr>
        <w:t>positiv;Anti-SRP-Antikörper positiv;Antisynthetase-Syndrom;Anti-</w:t>
      </w:r>
    </w:p>
    <w:p>
      <w:pPr>
        <w:pStyle w:val="BodyText"/>
        <w:spacing w:before="4"/>
      </w:pPr>
      <w:r>
        <w:rPr>
          <w:w w:val="120"/>
        </w:rPr>
        <w:t>Schilddrüsen-Antikörper</w:t>
      </w:r>
    </w:p>
    <w:p>
      <w:pPr>
        <w:pStyle w:val="BodyText"/>
        <w:spacing w:line="242" w:lineRule="auto" w:before="4"/>
        <w:ind w:right="1043"/>
      </w:pPr>
      <w:r>
        <w:rPr>
          <w:spacing w:val="-5"/>
          <w:w w:val="120"/>
        </w:rPr>
        <w:t>positiv;Anti-Transglutaminase-Antikörper </w:t>
      </w:r>
      <w:r>
        <w:rPr>
          <w:spacing w:val="-4"/>
          <w:w w:val="120"/>
        </w:rPr>
        <w:t>erhöht;Anti-VGCC-Antikörper </w:t>
      </w:r>
      <w:r>
        <w:rPr>
          <w:w w:val="120"/>
        </w:rPr>
        <w:t>positiv;Anti-</w:t>
      </w:r>
    </w:p>
    <w:p>
      <w:pPr>
        <w:pStyle w:val="BodyText"/>
        <w:spacing w:line="242" w:lineRule="auto" w:before="3"/>
      </w:pPr>
      <w:r>
        <w:rPr>
          <w:spacing w:val="-5"/>
          <w:w w:val="120"/>
        </w:rPr>
        <w:t>VGKC-Antikörper </w:t>
      </w:r>
      <w:r>
        <w:rPr>
          <w:spacing w:val="-4"/>
          <w:w w:val="120"/>
        </w:rPr>
        <w:t>positiv;Anti-Vimentin-Antikörper positiv;Antivirale </w:t>
      </w:r>
      <w:r>
        <w:rPr>
          <w:w w:val="120"/>
        </w:rPr>
        <w:t>Prophylaxe;Antivirale</w:t>
      </w:r>
    </w:p>
    <w:p>
      <w:pPr>
        <w:pStyle w:val="BodyText"/>
        <w:spacing w:line="242" w:lineRule="auto"/>
        <w:ind w:right="1319"/>
      </w:pPr>
      <w:r>
        <w:rPr>
          <w:spacing w:val="-3"/>
          <w:w w:val="120"/>
        </w:rPr>
        <w:t>antivirale</w:t>
      </w:r>
      <w:r>
        <w:rPr>
          <w:spacing w:val="-39"/>
          <w:w w:val="120"/>
        </w:rPr>
        <w:t> </w:t>
      </w:r>
      <w:r>
        <w:rPr>
          <w:spacing w:val="-2"/>
          <w:w w:val="120"/>
        </w:rPr>
        <w:t>Prophylaxe;antivirale</w:t>
      </w:r>
      <w:r>
        <w:rPr>
          <w:spacing w:val="-37"/>
          <w:w w:val="120"/>
        </w:rPr>
        <w:t> </w:t>
      </w:r>
      <w:r>
        <w:rPr>
          <w:spacing w:val="-2"/>
          <w:w w:val="120"/>
        </w:rPr>
        <w:t>Behandlung;Anti-Zink-Transporter</w:t>
      </w:r>
      <w:r>
        <w:rPr>
          <w:spacing w:val="-39"/>
          <w:w w:val="120"/>
        </w:rPr>
        <w:t> </w:t>
      </w:r>
      <w:r>
        <w:rPr>
          <w:spacing w:val="-2"/>
          <w:w w:val="120"/>
        </w:rPr>
        <w:t>8- </w:t>
      </w:r>
      <w:r>
        <w:rPr>
          <w:w w:val="120"/>
        </w:rPr>
        <w:t>Antikörper</w:t>
      </w:r>
      <w:r>
        <w:rPr>
          <w:spacing w:val="-6"/>
          <w:w w:val="120"/>
        </w:rPr>
        <w:t> </w:t>
      </w:r>
      <w:r>
        <w:rPr>
          <w:w w:val="120"/>
        </w:rPr>
        <w:t>positiv;Aortenembolie;Aorta</w:t>
      </w:r>
    </w:p>
    <w:p>
      <w:pPr>
        <w:pStyle w:val="BodyText"/>
        <w:spacing w:line="242" w:lineRule="auto" w:before="3"/>
        <w:ind w:right="2484"/>
      </w:pPr>
      <w:r>
        <w:rPr>
          <w:spacing w:val="-3"/>
          <w:w w:val="120"/>
        </w:rPr>
        <w:t>Thrombose;Aortitis;Aplasie reine Erythrozyten;Aplastische </w:t>
      </w:r>
      <w:r>
        <w:rPr>
          <w:w w:val="120"/>
        </w:rPr>
        <w:t>Anämie;Applikationsstelle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 w:before="0"/>
        <w:ind w:right="186"/>
      </w:pPr>
      <w:r>
        <w:rPr>
          <w:spacing w:val="-2"/>
          <w:w w:val="120"/>
        </w:rPr>
        <w:t>Thrombose;Vaskulitis</w:t>
      </w:r>
      <w:r>
        <w:rPr>
          <w:spacing w:val="-45"/>
          <w:w w:val="120"/>
        </w:rPr>
        <w:t> </w:t>
      </w:r>
      <w:r>
        <w:rPr>
          <w:spacing w:val="-2"/>
          <w:w w:val="120"/>
        </w:rPr>
        <w:t>an</w:t>
      </w:r>
      <w:r>
        <w:rPr>
          <w:spacing w:val="-46"/>
          <w:w w:val="120"/>
        </w:rPr>
        <w:t> </w:t>
      </w:r>
      <w:r>
        <w:rPr>
          <w:spacing w:val="-2"/>
          <w:w w:val="120"/>
        </w:rPr>
        <w:t>der</w:t>
      </w:r>
      <w:r>
        <w:rPr>
          <w:spacing w:val="-46"/>
          <w:w w:val="120"/>
        </w:rPr>
        <w:t> </w:t>
      </w:r>
      <w:r>
        <w:rPr>
          <w:spacing w:val="-2"/>
          <w:w w:val="120"/>
        </w:rPr>
        <w:t>Applikationsstelle;Arrhythmie;Arterieller</w:t>
      </w:r>
      <w:r>
        <w:rPr>
          <w:spacing w:val="-45"/>
          <w:w w:val="120"/>
        </w:rPr>
        <w:t> </w:t>
      </w:r>
      <w:r>
        <w:rPr>
          <w:spacing w:val="-1"/>
          <w:w w:val="120"/>
        </w:rPr>
        <w:t>Bypass- </w:t>
      </w:r>
      <w:r>
        <w:rPr>
          <w:w w:val="120"/>
        </w:rPr>
        <w:t>Verschluss;Arterielle</w:t>
      </w:r>
      <w:r>
        <w:rPr>
          <w:spacing w:val="-6"/>
          <w:w w:val="120"/>
        </w:rPr>
        <w:t> </w:t>
      </w:r>
      <w:r>
        <w:rPr>
          <w:w w:val="120"/>
        </w:rPr>
        <w:t>Bypass</w:t>
      </w:r>
    </w:p>
    <w:p>
      <w:pPr>
        <w:pStyle w:val="BodyText"/>
        <w:spacing w:line="242" w:lineRule="auto" w:before="3"/>
        <w:ind w:right="2789"/>
      </w:pPr>
      <w:r>
        <w:rPr>
          <w:w w:val="120"/>
        </w:rPr>
        <w:t>Thrombose;Arterielle Thrombose;Arteriovenöse Fistelthrombose;Arteriovenöse Transplantatstelle </w:t>
      </w:r>
      <w:r>
        <w:rPr>
          <w:spacing w:val="-4"/>
          <w:w w:val="120"/>
        </w:rPr>
        <w:t>Stenose;Arteriovenöse Transplantatthrombose;Arteriitis;</w:t>
      </w:r>
    </w:p>
    <w:p>
      <w:pPr>
        <w:pStyle w:val="BodyText"/>
        <w:spacing w:before="8"/>
        <w:ind w:left="0"/>
      </w:pPr>
    </w:p>
    <w:p>
      <w:pPr>
        <w:pStyle w:val="BodyText"/>
        <w:spacing w:line="242" w:lineRule="auto" w:before="0"/>
        <w:ind w:right="3557"/>
      </w:pPr>
      <w:r>
        <w:rPr>
          <w:w w:val="120"/>
        </w:rPr>
        <w:t>Arteriitis coronaria;Arthralgie;Arthritis;Arthritis </w:t>
      </w:r>
      <w:r>
        <w:rPr>
          <w:w w:val="115"/>
        </w:rPr>
        <w:t>enteropathic;Aszites;Aseptische Sinus cavernosus</w:t>
      </w:r>
    </w:p>
    <w:p>
      <w:pPr>
        <w:pStyle w:val="BodyText"/>
        <w:spacing w:line="242" w:lineRule="auto"/>
        <w:ind w:right="234"/>
      </w:pPr>
      <w:r>
        <w:rPr>
          <w:w w:val="115"/>
        </w:rPr>
        <w:t>Thrombose;Aspartat-Aminotransferase abnormal;Aspartat-Aminotransferase erhöht;Aspartat-Glutamat-Transporter-Mangel;AST/Thrombozyten-Verhältnis-</w:t>
      </w:r>
    </w:p>
    <w:p>
      <w:pPr>
        <w:pStyle w:val="BodyText"/>
        <w:spacing w:before="3"/>
      </w:pPr>
      <w:r>
        <w:rPr>
          <w:w w:val="120"/>
        </w:rPr>
        <w:t>Index</w:t>
      </w:r>
    </w:p>
    <w:p>
      <w:pPr>
        <w:pStyle w:val="BodyText"/>
        <w:spacing w:line="242" w:lineRule="auto" w:before="4"/>
        <w:ind w:right="780"/>
      </w:pPr>
      <w:r>
        <w:rPr>
          <w:w w:val="115"/>
        </w:rPr>
        <w:t>erhöht;AST/ALT-Verhältnis abnormal;Asthma;Asymptomatische COVID- 19;Ataxie;Atheroembolie;Atonische Anfälle;Vorhofthrombose;Atrophische </w:t>
      </w:r>
      <w:r>
        <w:rPr>
          <w:w w:val="120"/>
        </w:rPr>
        <w:t>Thyreoiditis;Atypische</w:t>
      </w:r>
    </w:p>
    <w:p>
      <w:pPr>
        <w:pStyle w:val="BodyText"/>
        <w:spacing w:line="242" w:lineRule="auto" w:before="4"/>
      </w:pPr>
      <w:r>
        <w:rPr>
          <w:w w:val="115"/>
        </w:rPr>
        <w:t>benigne partielle Epilepsie;Atypische Lungenentzündung;Aura;Autoantikörper </w:t>
      </w:r>
      <w:r>
        <w:rPr>
          <w:w w:val="120"/>
        </w:rPr>
        <w:t>positiv;Autoimmun</w:t>
      </w:r>
    </w:p>
    <w:p>
      <w:pPr>
        <w:pStyle w:val="BodyText"/>
        <w:spacing w:line="242" w:lineRule="auto"/>
      </w:pPr>
      <w:r>
        <w:rPr>
          <w:spacing w:val="-3"/>
          <w:w w:val="120"/>
        </w:rPr>
        <w:t>Anämie;Autoimmune</w:t>
      </w:r>
      <w:r>
        <w:rPr>
          <w:spacing w:val="-54"/>
          <w:w w:val="120"/>
        </w:rPr>
        <w:t> </w:t>
      </w:r>
      <w:r>
        <w:rPr>
          <w:spacing w:val="-3"/>
          <w:w w:val="120"/>
        </w:rPr>
        <w:t>aplastische</w:t>
      </w:r>
      <w:r>
        <w:rPr>
          <w:spacing w:val="-54"/>
          <w:w w:val="120"/>
        </w:rPr>
        <w:t> </w:t>
      </w:r>
      <w:r>
        <w:rPr>
          <w:spacing w:val="-3"/>
          <w:w w:val="120"/>
        </w:rPr>
        <w:t>Anämie;Autoimmune Arthritis;Autoimmune </w:t>
      </w:r>
      <w:r>
        <w:rPr>
          <w:w w:val="120"/>
        </w:rPr>
        <w:t>Blasenbildung</w:t>
      </w:r>
    </w:p>
    <w:p>
      <w:pPr>
        <w:spacing w:after="0" w:line="24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  <w:ind w:right="174"/>
      </w:pPr>
      <w:r>
        <w:rPr>
          <w:w w:val="120"/>
        </w:rPr>
        <w:t>Autoimmunerkrankung;Autoimmun-Cholangitis;Autoimmun- Kolitis;Autoimmun-demyelinisierende </w:t>
      </w:r>
      <w:r>
        <w:rPr>
          <w:spacing w:val="-5"/>
          <w:w w:val="120"/>
        </w:rPr>
        <w:t>Autoimmunerkrankung;Autoimmundermatitis;Autoimmunkrankheit;Autoimmu </w:t>
      </w:r>
      <w:r>
        <w:rPr>
          <w:w w:val="120"/>
        </w:rPr>
        <w:t>n </w:t>
      </w:r>
      <w:r>
        <w:rPr>
          <w:spacing w:val="-5"/>
          <w:w w:val="120"/>
        </w:rPr>
        <w:t>Enzephalopathie;Autoimmunendokrinopathie;Autoimmunenteropathie;Autoim </w:t>
      </w:r>
      <w:r>
        <w:rPr>
          <w:w w:val="120"/>
        </w:rPr>
        <w:t>munaugenkrankheit</w:t>
      </w:r>
    </w:p>
    <w:p>
      <w:pPr>
        <w:pStyle w:val="BodyText"/>
        <w:spacing w:line="242" w:lineRule="auto" w:before="7"/>
        <w:ind w:right="114"/>
      </w:pPr>
      <w:r>
        <w:rPr>
          <w:w w:val="120"/>
        </w:rPr>
        <w:t>Augenerkrankung;Autoimmune</w:t>
      </w:r>
      <w:r>
        <w:rPr>
          <w:spacing w:val="-54"/>
          <w:w w:val="120"/>
        </w:rPr>
        <w:t> </w:t>
      </w:r>
      <w:r>
        <w:rPr>
          <w:w w:val="120"/>
        </w:rPr>
        <w:t>hämolytische</w:t>
      </w:r>
      <w:r>
        <w:rPr>
          <w:spacing w:val="-54"/>
          <w:w w:val="120"/>
        </w:rPr>
        <w:t> </w:t>
      </w:r>
      <w:r>
        <w:rPr>
          <w:w w:val="120"/>
        </w:rPr>
        <w:t>Anämie;Autoimmune</w:t>
      </w:r>
      <w:r>
        <w:rPr>
          <w:spacing w:val="-54"/>
          <w:w w:val="120"/>
        </w:rPr>
        <w:t> </w:t>
      </w:r>
      <w:r>
        <w:rPr>
          <w:w w:val="120"/>
        </w:rPr>
        <w:t>Heparin- induzierte </w:t>
      </w:r>
      <w:r>
        <w:rPr>
          <w:spacing w:val="-5"/>
          <w:w w:val="120"/>
        </w:rPr>
        <w:t>Thrombozytopenie;Autoimmunhepatitis;Autoimmunhyperlipidämie;Autoimmun </w:t>
      </w:r>
      <w:r>
        <w:rPr>
          <w:w w:val="120"/>
        </w:rPr>
        <w:t>Hypothyreose;Autoimmun-Innenohrerkrankung;Autoimmun-</w:t>
      </w:r>
    </w:p>
    <w:p>
      <w:pPr>
        <w:pStyle w:val="BodyText"/>
        <w:spacing w:before="5"/>
      </w:pPr>
      <w:r>
        <w:rPr>
          <w:w w:val="120"/>
        </w:rPr>
        <w:t>Lungenerkrankung;Autoimmun</w:t>
      </w:r>
    </w:p>
    <w:p>
      <w:pPr>
        <w:pStyle w:val="BodyText"/>
        <w:spacing w:line="242" w:lineRule="auto" w:before="4"/>
      </w:pPr>
      <w:r>
        <w:rPr>
          <w:spacing w:val="-4"/>
          <w:w w:val="120"/>
        </w:rPr>
        <w:t>lymphoproliferatives Syndrom;Autoimmun-Myokarditis;Autoimmun- </w:t>
      </w:r>
      <w:r>
        <w:rPr>
          <w:w w:val="120"/>
        </w:rPr>
        <w:t>Myositis;Autoimmun</w:t>
      </w:r>
    </w:p>
    <w:p>
      <w:pPr>
        <w:pStyle w:val="BodyText"/>
        <w:spacing w:line="242" w:lineRule="auto" w:before="3"/>
        <w:ind w:right="615"/>
      </w:pPr>
      <w:r>
        <w:rPr>
          <w:spacing w:val="-2"/>
          <w:w w:val="120"/>
        </w:rPr>
        <w:t>Nephritis;Autoimmun-Neuropathie;Autoimmun-Neutropenie;Autoimmun </w:t>
      </w:r>
      <w:r>
        <w:rPr>
          <w:spacing w:val="-6"/>
          <w:w w:val="120"/>
        </w:rPr>
        <w:t>Pankreatitis;Autoimmun-Panzytopenie;Autoimmun-Perikarditis;Autoimmun </w:t>
      </w:r>
      <w:r>
        <w:rPr>
          <w:w w:val="120"/>
        </w:rPr>
        <w:t>Retinopathie;Autoimmunerkrankung der Schilddrüse;Autoimmunthyreoiditis;Autoimmun</w:t>
      </w:r>
    </w:p>
    <w:p>
      <w:pPr>
        <w:pStyle w:val="BodyText"/>
        <w:spacing w:line="242" w:lineRule="auto" w:before="5"/>
      </w:pPr>
      <w:r>
        <w:rPr>
          <w:spacing w:val="-4"/>
          <w:w w:val="120"/>
        </w:rPr>
        <w:t>Uveitis;Autoinflammation mit infantiler Enterokolitis;Autoinflammatorische </w:t>
      </w:r>
      <w:r>
        <w:rPr>
          <w:w w:val="125"/>
        </w:rPr>
        <w:t>Erkrankung;Automatismus</w:t>
      </w:r>
    </w:p>
    <w:p>
      <w:pPr>
        <w:pStyle w:val="BodyText"/>
        <w:spacing w:line="242" w:lineRule="auto"/>
      </w:pPr>
      <w:r>
        <w:rPr>
          <w:w w:val="115"/>
        </w:rPr>
        <w:t>epileptisch;Störung des autonomen Nervensystems;Autonomer Krampfanfall;Axiale</w:t>
      </w:r>
    </w:p>
    <w:p>
      <w:pPr>
        <w:pStyle w:val="BodyText"/>
        <w:spacing w:line="242" w:lineRule="auto" w:before="3"/>
      </w:pPr>
      <w:r>
        <w:rPr>
          <w:w w:val="120"/>
        </w:rPr>
        <w:t>Spondyloarthritis;Axillarvenenthrombose;Axonale und demyelinisierende </w:t>
      </w:r>
      <w:r>
        <w:rPr>
          <w:w w:val="115"/>
        </w:rPr>
        <w:t>Polyneuropathie;Axonale Neuropathie;Bacterascites;Baltische myoklonische </w:t>
      </w:r>
      <w:r>
        <w:rPr>
          <w:w w:val="120"/>
        </w:rPr>
        <w:t>Epilepsie;Band</w:t>
      </w:r>
    </w:p>
    <w:p>
      <w:pPr>
        <w:pStyle w:val="BodyText"/>
        <w:spacing w:line="242" w:lineRule="auto" w:before="4"/>
        <w:ind w:right="3443"/>
      </w:pPr>
      <w:r>
        <w:rPr>
          <w:w w:val="115"/>
        </w:rPr>
        <w:t>Sensation;Morbus Basedow;Thrombose der Arteria </w:t>
      </w:r>
      <w:r>
        <w:rPr>
          <w:w w:val="120"/>
        </w:rPr>
        <w:t>Basilaris;Basophilopenie;B-Zell</w:t>
      </w:r>
    </w:p>
    <w:p>
      <w:pPr>
        <w:pStyle w:val="BodyText"/>
        <w:spacing w:line="242" w:lineRule="auto"/>
        <w:ind w:right="214"/>
      </w:pPr>
      <w:r>
        <w:rPr>
          <w:spacing w:val="-3"/>
          <w:w w:val="120"/>
        </w:rPr>
        <w:t>Aplasie;Behcet-Syndrom;gutartige ethnische </w:t>
      </w:r>
      <w:r>
        <w:rPr>
          <w:spacing w:val="-2"/>
          <w:w w:val="120"/>
        </w:rPr>
        <w:t>Neutropenie;gutartige familiäre </w:t>
      </w:r>
      <w:r>
        <w:rPr>
          <w:w w:val="120"/>
        </w:rPr>
        <w:t>neonatale</w:t>
      </w:r>
    </w:p>
    <w:p>
      <w:pPr>
        <w:pStyle w:val="BodyText"/>
        <w:spacing w:line="242" w:lineRule="auto" w:before="3"/>
        <w:ind w:right="1336"/>
      </w:pPr>
      <w:r>
        <w:rPr>
          <w:spacing w:val="-3"/>
          <w:w w:val="120"/>
        </w:rPr>
        <w:t>Konvulsionen;gutartiger familiärer Pemphigus;gutartige </w:t>
      </w:r>
      <w:r>
        <w:rPr>
          <w:spacing w:val="-2"/>
          <w:w w:val="120"/>
        </w:rPr>
        <w:t>rolandische </w:t>
      </w:r>
      <w:r>
        <w:rPr>
          <w:w w:val="120"/>
        </w:rPr>
        <w:t>Epilepsie;Beta-2-Glykoprotein</w:t>
      </w:r>
    </w:p>
    <w:p>
      <w:pPr>
        <w:pStyle w:val="BodyText"/>
        <w:spacing w:line="242" w:lineRule="auto"/>
      </w:pPr>
      <w:r>
        <w:rPr>
          <w:spacing w:val="-5"/>
          <w:w w:val="120"/>
        </w:rPr>
        <w:t>Antikörper positiv;Bickerstaff-Enzephalitis;Gallenflüssigkeit </w:t>
      </w:r>
      <w:r>
        <w:rPr>
          <w:w w:val="120"/>
        </w:rPr>
        <w:t>abnormal;Gallenflüssigkeit</w:t>
      </w:r>
    </w:p>
    <w:p>
      <w:pPr>
        <w:pStyle w:val="BodyText"/>
        <w:spacing w:line="242" w:lineRule="auto" w:before="3"/>
        <w:ind w:right="370"/>
      </w:pPr>
      <w:r>
        <w:rPr>
          <w:spacing w:val="-3"/>
          <w:w w:val="125"/>
        </w:rPr>
        <w:t>vermindert;Biliäre</w:t>
      </w:r>
      <w:r>
        <w:rPr>
          <w:spacing w:val="-57"/>
          <w:w w:val="125"/>
        </w:rPr>
        <w:t> </w:t>
      </w:r>
      <w:r>
        <w:rPr>
          <w:spacing w:val="-3"/>
          <w:w w:val="125"/>
        </w:rPr>
        <w:t>Aszites;Bilirubin</w:t>
      </w:r>
      <w:r>
        <w:rPr>
          <w:spacing w:val="-56"/>
          <w:w w:val="125"/>
        </w:rPr>
        <w:t> </w:t>
      </w:r>
      <w:r>
        <w:rPr>
          <w:spacing w:val="-3"/>
          <w:w w:val="125"/>
        </w:rPr>
        <w:t>konjugiert</w:t>
      </w:r>
      <w:r>
        <w:rPr>
          <w:spacing w:val="-55"/>
          <w:w w:val="125"/>
        </w:rPr>
        <w:t> </w:t>
      </w:r>
      <w:r>
        <w:rPr>
          <w:spacing w:val="-3"/>
          <w:w w:val="125"/>
        </w:rPr>
        <w:t>abnormal;Bilirubin</w:t>
      </w:r>
      <w:r>
        <w:rPr>
          <w:spacing w:val="-56"/>
          <w:w w:val="125"/>
        </w:rPr>
        <w:t> </w:t>
      </w:r>
      <w:r>
        <w:rPr>
          <w:spacing w:val="-2"/>
          <w:w w:val="125"/>
        </w:rPr>
        <w:t>konjugiert </w:t>
      </w:r>
      <w:r>
        <w:rPr>
          <w:w w:val="125"/>
        </w:rPr>
        <w:t>erhöht;Bilirubin im Urin vorhanden;Leberbiopsie abnormal;Biotinidase- Mangel;Birdshot</w:t>
      </w:r>
    </w:p>
    <w:p>
      <w:pPr>
        <w:pStyle w:val="BodyText"/>
        <w:spacing w:line="242" w:lineRule="auto" w:before="4"/>
        <w:ind w:right="960"/>
      </w:pPr>
      <w:r>
        <w:rPr>
          <w:spacing w:val="-3"/>
          <w:w w:val="120"/>
        </w:rPr>
        <w:t>Chorioretinopathie;Alkalische</w:t>
      </w:r>
      <w:r>
        <w:rPr>
          <w:spacing w:val="-47"/>
          <w:w w:val="120"/>
        </w:rPr>
        <w:t> </w:t>
      </w:r>
      <w:r>
        <w:rPr>
          <w:spacing w:val="-2"/>
          <w:w w:val="120"/>
        </w:rPr>
        <w:t>Phosphatase</w:t>
      </w:r>
      <w:r>
        <w:rPr>
          <w:spacing w:val="-47"/>
          <w:w w:val="120"/>
        </w:rPr>
        <w:t> </w:t>
      </w:r>
      <w:r>
        <w:rPr>
          <w:spacing w:val="-2"/>
          <w:w w:val="120"/>
        </w:rPr>
        <w:t>im</w:t>
      </w:r>
      <w:r>
        <w:rPr>
          <w:spacing w:val="-45"/>
          <w:w w:val="120"/>
        </w:rPr>
        <w:t> </w:t>
      </w:r>
      <w:r>
        <w:rPr>
          <w:spacing w:val="-2"/>
          <w:w w:val="120"/>
        </w:rPr>
        <w:t>Blut</w:t>
      </w:r>
      <w:r>
        <w:rPr>
          <w:spacing w:val="-46"/>
          <w:w w:val="120"/>
        </w:rPr>
        <w:t> </w:t>
      </w:r>
      <w:r>
        <w:rPr>
          <w:spacing w:val="-2"/>
          <w:w w:val="120"/>
        </w:rPr>
        <w:t>abnormal;Alkalische </w:t>
      </w:r>
      <w:r>
        <w:rPr>
          <w:w w:val="120"/>
        </w:rPr>
        <w:t>Phosphatase im</w:t>
      </w:r>
      <w:r>
        <w:rPr>
          <w:spacing w:val="-11"/>
          <w:w w:val="120"/>
        </w:rPr>
        <w:t> </w:t>
      </w:r>
      <w:r>
        <w:rPr>
          <w:w w:val="120"/>
        </w:rPr>
        <w:t>Blut</w:t>
      </w:r>
    </w:p>
    <w:p>
      <w:pPr>
        <w:pStyle w:val="BodyText"/>
        <w:spacing w:line="242" w:lineRule="auto"/>
      </w:pPr>
      <w:r>
        <w:rPr>
          <w:spacing w:val="-4"/>
          <w:w w:val="125"/>
        </w:rPr>
        <w:t>erhöht;Blutbilirubin</w:t>
      </w:r>
      <w:r>
        <w:rPr>
          <w:spacing w:val="-29"/>
          <w:w w:val="125"/>
        </w:rPr>
        <w:t> </w:t>
      </w:r>
      <w:r>
        <w:rPr>
          <w:spacing w:val="-3"/>
          <w:w w:val="125"/>
        </w:rPr>
        <w:t>abnormal;Blutbilirubin</w:t>
      </w:r>
      <w:r>
        <w:rPr>
          <w:spacing w:val="-28"/>
          <w:w w:val="125"/>
        </w:rPr>
        <w:t> </w:t>
      </w:r>
      <w:r>
        <w:rPr>
          <w:spacing w:val="-3"/>
          <w:w w:val="125"/>
        </w:rPr>
        <w:t>erhöht;Blutbilirubin</w:t>
      </w:r>
      <w:r>
        <w:rPr>
          <w:spacing w:val="-28"/>
          <w:w w:val="125"/>
        </w:rPr>
        <w:t> </w:t>
      </w:r>
      <w:r>
        <w:rPr>
          <w:spacing w:val="-3"/>
          <w:w w:val="125"/>
        </w:rPr>
        <w:t>unkonjugiert </w:t>
      </w:r>
      <w:r>
        <w:rPr>
          <w:w w:val="125"/>
        </w:rPr>
        <w:t>erhöht;Cholinesterase im Blut abnormal;Cholinesterase im Blut vermindert;Blutdruck</w:t>
      </w:r>
    </w:p>
    <w:p>
      <w:pPr>
        <w:pStyle w:val="BodyText"/>
        <w:spacing w:line="242" w:lineRule="auto" w:before="4"/>
      </w:pPr>
      <w:r>
        <w:rPr>
          <w:spacing w:val="-3"/>
          <w:w w:val="120"/>
        </w:rPr>
        <w:t>erniedrigt;Blutdruck </w:t>
      </w:r>
      <w:r>
        <w:rPr>
          <w:spacing w:val="-2"/>
          <w:w w:val="120"/>
        </w:rPr>
        <w:t>diastolisch erniedrigt;Blutdruck systolisch </w:t>
      </w:r>
      <w:r>
        <w:rPr>
          <w:w w:val="125"/>
        </w:rPr>
        <w:t>erniedrigt;Blauer</w:t>
      </w:r>
      <w:r>
        <w:rPr>
          <w:spacing w:val="-11"/>
          <w:w w:val="125"/>
        </w:rPr>
        <w:t> </w:t>
      </w:r>
      <w:r>
        <w:rPr>
          <w:w w:val="125"/>
        </w:rPr>
        <w:t>Zeh</w:t>
      </w:r>
    </w:p>
    <w:p>
      <w:pPr>
        <w:pStyle w:val="BodyText"/>
        <w:spacing w:line="242" w:lineRule="auto"/>
        <w:ind w:right="1657"/>
      </w:pPr>
      <w:r>
        <w:rPr>
          <w:w w:val="120"/>
        </w:rPr>
        <w:t>Syndrom;Brachiozephale Venenthrombose;Hirnstammembolie;Hirnstammthrombose Thrombose;Bromsulphthalein-Test abnormal;Bronchialödem;Bronchitis;Bronchitis </w:t>
      </w:r>
      <w:r>
        <w:rPr>
          <w:spacing w:val="-4"/>
          <w:w w:val="120"/>
        </w:rPr>
        <w:t>mykoplasmatisch;Bronchitis </w:t>
      </w:r>
      <w:r>
        <w:rPr>
          <w:spacing w:val="-3"/>
          <w:w w:val="120"/>
        </w:rPr>
        <w:t>viral;Bronchopulmonale Aspergillose </w:t>
      </w:r>
      <w:r>
        <w:rPr>
          <w:w w:val="120"/>
        </w:rPr>
        <w:t>allergisch;Bronchospasmus;Budd-</w:t>
      </w:r>
    </w:p>
    <w:p>
      <w:pPr>
        <w:pStyle w:val="BodyText"/>
        <w:spacing w:line="242" w:lineRule="auto" w:before="8"/>
        <w:ind w:right="2059"/>
      </w:pPr>
      <w:r>
        <w:rPr>
          <w:w w:val="115"/>
        </w:rPr>
        <w:t>Chiari-Syndrom;Bulbärlähmung;Schmetterlingsausschlag;C1q- </w:t>
      </w:r>
      <w:r>
        <w:rPr>
          <w:w w:val="120"/>
        </w:rPr>
        <w:t>Nephropathie;Kaiserschnitt;Calcium Embolie;Kapillaritis;Caplan-Syndrom;Herz- Amyloidose;Herzstillstand;Herzversagen</w:t>
      </w:r>
    </w:p>
    <w:p>
      <w:pPr>
        <w:spacing w:after="0" w:line="24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  <w:ind w:right="1319"/>
      </w:pPr>
      <w:r>
        <w:rPr>
          <w:w w:val="120"/>
        </w:rPr>
        <w:t>Herzversagen;Herzversagen akut;Herzsarkoidose;Herzkammerthrombose;kardiogener </w:t>
      </w:r>
      <w:r>
        <w:rPr>
          <w:spacing w:val="-4"/>
          <w:w w:val="115"/>
        </w:rPr>
        <w:t>Schock;Cardiolipin-Antikörper </w:t>
      </w:r>
      <w:r>
        <w:rPr>
          <w:spacing w:val="-3"/>
          <w:w w:val="115"/>
        </w:rPr>
        <w:t>positiv;Herz-Lungen-Versagen;Kardio- </w:t>
      </w:r>
      <w:r>
        <w:rPr>
          <w:w w:val="120"/>
        </w:rPr>
        <w:t>respiratorischer</w:t>
      </w:r>
    </w:p>
    <w:p>
      <w:pPr>
        <w:pStyle w:val="BodyText"/>
        <w:spacing w:line="242" w:lineRule="auto" w:before="5"/>
      </w:pPr>
      <w:r>
        <w:rPr>
          <w:spacing w:val="-5"/>
          <w:w w:val="120"/>
        </w:rPr>
        <w:t>Kardio-Atemstillstand;Kardio-Atemnot;Herz-Kreislauf-Insuffizienz;Karotis- </w:t>
      </w:r>
      <w:r>
        <w:rPr>
          <w:w w:val="120"/>
        </w:rPr>
        <w:t>Arterienembolie</w:t>
      </w:r>
    </w:p>
    <w:p>
      <w:pPr>
        <w:pStyle w:val="BodyText"/>
        <w:spacing w:line="242" w:lineRule="auto"/>
        <w:ind w:right="1026"/>
      </w:pPr>
      <w:r>
        <w:rPr>
          <w:w w:val="115"/>
        </w:rPr>
        <w:t>Embolus;Thrombose der Halsschlagader;Kataplexie;Thrombose an der Katheterstelle;Vaskulitis an der Katheterstelle</w:t>
      </w:r>
    </w:p>
    <w:p>
      <w:pPr>
        <w:pStyle w:val="BodyText"/>
        <w:spacing w:line="242" w:lineRule="auto" w:before="3"/>
      </w:pPr>
      <w:r>
        <w:rPr>
          <w:spacing w:val="-3"/>
          <w:w w:val="115"/>
        </w:rPr>
        <w:t>Vaskulitis;Sinus-cavernosus-Thrombose;CDKL5-Mangelerkrankung;CEC- </w:t>
      </w:r>
      <w:r>
        <w:rPr>
          <w:w w:val="115"/>
        </w:rPr>
        <w:t>Syndrom;Zement</w:t>
      </w:r>
    </w:p>
    <w:p>
      <w:pPr>
        <w:pStyle w:val="BodyText"/>
        <w:spacing w:line="242" w:lineRule="auto"/>
      </w:pPr>
      <w:r>
        <w:rPr>
          <w:w w:val="120"/>
        </w:rPr>
        <w:t>Zementembolie;Lupus des Zentralnervensystems;Vaskulitis des Zentralnervensystems;Kleinhirnarterienthrombose </w:t>
      </w:r>
      <w:r>
        <w:rPr>
          <w:w w:val="115"/>
        </w:rPr>
        <w:t>Thrombose;Kleinhirnembolie;zerebrale Amyloid-Angiopathie;zerebrale </w:t>
      </w:r>
      <w:r>
        <w:rPr>
          <w:w w:val="120"/>
        </w:rPr>
        <w:t>Arteriitis;zerebrale</w:t>
      </w:r>
    </w:p>
    <w:p>
      <w:pPr>
        <w:pStyle w:val="BodyText"/>
        <w:spacing w:line="242" w:lineRule="auto" w:before="5"/>
        <w:ind w:right="1302"/>
      </w:pPr>
      <w:r>
        <w:rPr>
          <w:spacing w:val="-4"/>
          <w:w w:val="120"/>
        </w:rPr>
        <w:t>Arterienembolie;Zerebrale Arterienthrombose;Zerebrale </w:t>
      </w:r>
      <w:r>
        <w:rPr>
          <w:w w:val="120"/>
        </w:rPr>
        <w:t>Gasembolie;Zerebrale</w:t>
      </w:r>
    </w:p>
    <w:p>
      <w:pPr>
        <w:pStyle w:val="BodyText"/>
        <w:spacing w:line="242" w:lineRule="auto" w:before="3"/>
        <w:ind w:right="536"/>
      </w:pPr>
      <w:r>
        <w:rPr>
          <w:spacing w:val="-2"/>
          <w:w w:val="120"/>
        </w:rPr>
        <w:t>Mikroembolie;zerebraler</w:t>
      </w:r>
      <w:r>
        <w:rPr>
          <w:spacing w:val="-52"/>
          <w:w w:val="120"/>
        </w:rPr>
        <w:t> </w:t>
      </w:r>
      <w:r>
        <w:rPr>
          <w:spacing w:val="-2"/>
          <w:w w:val="120"/>
        </w:rPr>
        <w:t>septischer</w:t>
      </w:r>
      <w:r>
        <w:rPr>
          <w:spacing w:val="-50"/>
          <w:w w:val="120"/>
        </w:rPr>
        <w:t> </w:t>
      </w:r>
      <w:r>
        <w:rPr>
          <w:spacing w:val="-2"/>
          <w:w w:val="120"/>
        </w:rPr>
        <w:t>Infarkt;zerebrale</w:t>
      </w:r>
      <w:r>
        <w:rPr>
          <w:spacing w:val="-50"/>
          <w:w w:val="120"/>
        </w:rPr>
        <w:t> </w:t>
      </w:r>
      <w:r>
        <w:rPr>
          <w:spacing w:val="-1"/>
          <w:w w:val="120"/>
        </w:rPr>
        <w:t>Thrombose;zerebrale </w:t>
      </w:r>
      <w:r>
        <w:rPr>
          <w:spacing w:val="-3"/>
          <w:w w:val="120"/>
        </w:rPr>
        <w:t>Venensinus</w:t>
      </w:r>
    </w:p>
    <w:p>
      <w:pPr>
        <w:pStyle w:val="BodyText"/>
      </w:pPr>
      <w:r>
        <w:rPr>
          <w:w w:val="115"/>
        </w:rPr>
        <w:t>Thrombose;Zerebrale Venenthrombose;Zerebrospinale</w:t>
      </w:r>
    </w:p>
    <w:p>
      <w:pPr>
        <w:pStyle w:val="BodyText"/>
        <w:spacing w:before="8"/>
        <w:ind w:left="0"/>
      </w:pPr>
    </w:p>
    <w:p>
      <w:pPr>
        <w:pStyle w:val="BodyText"/>
        <w:spacing w:line="242" w:lineRule="auto" w:before="0"/>
        <w:ind w:right="1633"/>
      </w:pPr>
      <w:r>
        <w:rPr>
          <w:w w:val="120"/>
        </w:rPr>
        <w:t>Zerebrospinale thrombotische Tamponade;Zerebrovaskulärer </w:t>
      </w:r>
      <w:r>
        <w:rPr>
          <w:spacing w:val="-3"/>
          <w:w w:val="120"/>
        </w:rPr>
        <w:t>Unfall;Veränderung der Anfallssituation;Brustbeschwerden;Child- </w:t>
      </w:r>
      <w:r>
        <w:rPr>
          <w:w w:val="120"/>
        </w:rPr>
        <w:t>Pugh-Turcotte-Score abnormal;Child-Pugh-Turcotte-Score erhöht;Chillblains;Ersticken;Erstickungsgefühl;Cholangitis sklerosierend;Chronische</w:t>
      </w:r>
    </w:p>
    <w:p>
      <w:pPr>
        <w:pStyle w:val="BodyText"/>
        <w:spacing w:line="242" w:lineRule="auto" w:before="7"/>
        <w:ind w:right="2366"/>
      </w:pPr>
      <w:r>
        <w:rPr>
          <w:spacing w:val="-3"/>
          <w:w w:val="120"/>
        </w:rPr>
        <w:t>Autoimmun-Glomerulonephritis;Chronischer </w:t>
      </w:r>
      <w:r>
        <w:rPr>
          <w:spacing w:val="-2"/>
          <w:w w:val="120"/>
        </w:rPr>
        <w:t>kutaner Lupus </w:t>
      </w:r>
      <w:r>
        <w:rPr>
          <w:w w:val="120"/>
        </w:rPr>
        <w:t>erythematosus;Chronisches Müdigkeitssyndrom</w:t>
      </w:r>
    </w:p>
    <w:p>
      <w:pPr>
        <w:pStyle w:val="BodyText"/>
        <w:spacing w:line="242" w:lineRule="auto"/>
      </w:pPr>
      <w:r>
        <w:rPr>
          <w:w w:val="115"/>
        </w:rPr>
        <w:t>Syndrom;Chronische Gastritis;Chronische entzündliche demyelinisierende </w:t>
      </w:r>
      <w:r>
        <w:rPr>
          <w:w w:val="120"/>
        </w:rPr>
        <w:t>Polyradikuloneuropathie;Chronische lymphozytäre Entzündung mit perivaskulärem pontinem</w:t>
      </w:r>
    </w:p>
    <w:p>
      <w:pPr>
        <w:pStyle w:val="BodyText"/>
        <w:spacing w:line="242" w:lineRule="auto" w:before="4"/>
        <w:ind w:right="1394"/>
      </w:pPr>
      <w:r>
        <w:rPr>
          <w:w w:val="115"/>
        </w:rPr>
        <w:t>perivaskulärem Enhancement, das auf Steroide anspricht;Chronisch </w:t>
      </w:r>
      <w:r>
        <w:rPr>
          <w:w w:val="120"/>
        </w:rPr>
        <w:t>rezidivierende multifokale Osteomyelitis;Chronische</w:t>
      </w:r>
    </w:p>
    <w:p>
      <w:pPr>
        <w:pStyle w:val="BodyText"/>
        <w:spacing w:line="242" w:lineRule="auto" w:before="3"/>
        <w:ind w:right="199"/>
      </w:pPr>
      <w:r>
        <w:rPr>
          <w:spacing w:val="-3"/>
          <w:w w:val="120"/>
        </w:rPr>
        <w:t>chronisch</w:t>
      </w:r>
      <w:r>
        <w:rPr>
          <w:spacing w:val="-33"/>
          <w:w w:val="120"/>
        </w:rPr>
        <w:t> </w:t>
      </w:r>
      <w:r>
        <w:rPr>
          <w:spacing w:val="-2"/>
          <w:w w:val="120"/>
        </w:rPr>
        <w:t>rezidivierende</w:t>
      </w:r>
      <w:r>
        <w:rPr>
          <w:spacing w:val="-34"/>
          <w:w w:val="120"/>
        </w:rPr>
        <w:t> </w:t>
      </w:r>
      <w:r>
        <w:rPr>
          <w:spacing w:val="-2"/>
          <w:w w:val="120"/>
        </w:rPr>
        <w:t>multifokale</w:t>
      </w:r>
      <w:r>
        <w:rPr>
          <w:spacing w:val="-32"/>
          <w:w w:val="120"/>
        </w:rPr>
        <w:t> </w:t>
      </w:r>
      <w:r>
        <w:rPr>
          <w:spacing w:val="-2"/>
          <w:w w:val="120"/>
        </w:rPr>
        <w:t>Osteomyelitis;chronische</w:t>
      </w:r>
      <w:r>
        <w:rPr>
          <w:spacing w:val="-33"/>
          <w:w w:val="120"/>
        </w:rPr>
        <w:t> </w:t>
      </w:r>
      <w:r>
        <w:rPr>
          <w:spacing w:val="-2"/>
          <w:w w:val="120"/>
        </w:rPr>
        <w:t>respiratorische </w:t>
      </w:r>
      <w:r>
        <w:rPr>
          <w:w w:val="120"/>
        </w:rPr>
        <w:t>Insuffizienz;chronische spontane Urtikaria;Kreislaufkollaps;zirkumorale Ödeme;zirkumorale Schwellungen;klinisch isoliertes Syndrom;klonische Konvulsionen;Zöliakie</w:t>
      </w:r>
    </w:p>
    <w:p>
      <w:pPr>
        <w:pStyle w:val="BodyText"/>
        <w:spacing w:line="242" w:lineRule="auto" w:before="5"/>
      </w:pPr>
      <w:r>
        <w:rPr>
          <w:w w:val="115"/>
        </w:rPr>
        <w:t>Zöliakie;Cogan-Syndrom;Kälteagglutinine positiv;Hämolytische Anämie vom </w:t>
      </w:r>
      <w:r>
        <w:rPr>
          <w:w w:val="120"/>
        </w:rPr>
        <w:t>kalten Typ</w:t>
      </w:r>
    </w:p>
    <w:p>
      <w:pPr>
        <w:pStyle w:val="BodyText"/>
        <w:spacing w:line="242" w:lineRule="auto"/>
      </w:pPr>
      <w:r>
        <w:rPr>
          <w:spacing w:val="-5"/>
          <w:w w:val="120"/>
        </w:rPr>
        <w:t>Anämie;Colitis;Colitis </w:t>
      </w:r>
      <w:r>
        <w:rPr>
          <w:spacing w:val="-4"/>
          <w:w w:val="120"/>
        </w:rPr>
        <w:t>erosiv;Colitis herpes;Colitis mikroskopisch;Colitis </w:t>
      </w:r>
      <w:r>
        <w:rPr>
          <w:w w:val="120"/>
        </w:rPr>
        <w:t>ulcerativa;Kollagen</w:t>
      </w:r>
    </w:p>
    <w:p>
      <w:pPr>
        <w:pStyle w:val="BodyText"/>
        <w:spacing w:line="242" w:lineRule="auto" w:before="3"/>
      </w:pPr>
      <w:r>
        <w:rPr>
          <w:w w:val="115"/>
        </w:rPr>
        <w:t>Störung;Kollagen-Gefäßerkrankung;Komplementfaktor </w:t>
      </w:r>
      <w:r>
        <w:rPr>
          <w:w w:val="120"/>
        </w:rPr>
        <w:t>abnormal;Komplementfaktor C1</w:t>
      </w:r>
    </w:p>
    <w:p>
      <w:pPr>
        <w:pStyle w:val="BodyText"/>
        <w:spacing w:line="242" w:lineRule="auto"/>
        <w:ind w:right="1343"/>
      </w:pPr>
      <w:r>
        <w:rPr>
          <w:spacing w:val="-3"/>
          <w:w w:val="120"/>
        </w:rPr>
        <w:t>vermindert;Komplementfaktor </w:t>
      </w:r>
      <w:r>
        <w:rPr>
          <w:spacing w:val="-2"/>
          <w:w w:val="120"/>
        </w:rPr>
        <w:t>C2 vermindert;Komplementfaktor C3 </w:t>
      </w:r>
      <w:r>
        <w:rPr>
          <w:w w:val="120"/>
        </w:rPr>
        <w:t>vermindert;Komplement</w:t>
      </w:r>
    </w:p>
    <w:p>
      <w:pPr>
        <w:pStyle w:val="BodyText"/>
        <w:spacing w:line="242" w:lineRule="auto" w:before="3"/>
        <w:ind w:right="458"/>
      </w:pPr>
      <w:r>
        <w:rPr>
          <w:spacing w:val="-4"/>
          <w:w w:val="120"/>
        </w:rPr>
        <w:t>Faktor </w:t>
      </w:r>
      <w:r>
        <w:rPr>
          <w:spacing w:val="-3"/>
          <w:w w:val="120"/>
        </w:rPr>
        <w:t>C4 vermindert;Komplementfaktor </w:t>
      </w:r>
      <w:r>
        <w:rPr>
          <w:spacing w:val="-2"/>
          <w:w w:val="120"/>
        </w:rPr>
        <w:t>vermindert;Computertomogramm </w:t>
      </w:r>
      <w:r>
        <w:rPr>
          <w:w w:val="120"/>
        </w:rPr>
        <w:t>Leber</w:t>
      </w:r>
    </w:p>
    <w:p>
      <w:pPr>
        <w:pStyle w:val="BodyText"/>
        <w:spacing w:line="242" w:lineRule="auto"/>
        <w:ind w:right="1302"/>
      </w:pPr>
      <w:r>
        <w:rPr>
          <w:w w:val="115"/>
        </w:rPr>
        <w:t>abnormal;konzentrische Sklerose;kongenitale Anomalie;kongenitales </w:t>
      </w:r>
      <w:r>
        <w:rPr>
          <w:w w:val="120"/>
        </w:rPr>
        <w:t>bilaterales perisylvianisches</w:t>
      </w:r>
    </w:p>
    <w:p>
      <w:pPr>
        <w:pStyle w:val="BodyText"/>
        <w:spacing w:line="242" w:lineRule="auto" w:before="3"/>
      </w:pPr>
      <w:r>
        <w:rPr>
          <w:w w:val="115"/>
        </w:rPr>
        <w:t>Syndrom;Kongenitale Herpes simplex Infektion;Kongenitales myasthenisches </w:t>
      </w:r>
      <w:r>
        <w:rPr>
          <w:w w:val="120"/>
        </w:rPr>
        <w:t>Syndrom;Kongenitale</w:t>
      </w:r>
    </w:p>
    <w:p>
      <w:pPr>
        <w:pStyle w:val="BodyText"/>
        <w:spacing w:line="242" w:lineRule="auto"/>
      </w:pPr>
      <w:r>
        <w:rPr>
          <w:spacing w:val="-4"/>
          <w:w w:val="120"/>
        </w:rPr>
        <w:t>Varizelleninfektion;Kongestive Hepatopathie;Krampfanfälle </w:t>
      </w:r>
      <w:r>
        <w:rPr>
          <w:spacing w:val="-3"/>
          <w:w w:val="120"/>
        </w:rPr>
        <w:t>im </w:t>
      </w:r>
      <w:r>
        <w:rPr>
          <w:w w:val="120"/>
        </w:rPr>
        <w:t>Kindesalter;Krämpfe</w:t>
      </w:r>
    </w:p>
    <w:p>
      <w:pPr>
        <w:spacing w:after="0" w:line="24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</w:pPr>
      <w:r>
        <w:rPr>
          <w:w w:val="120"/>
        </w:rPr>
        <w:t>lokal;Krampfschwelle erniedrigt;Coombs-positive hämolytische Anämie;Koronare Arterienerkrankung </w:t>
      </w:r>
      <w:r>
        <w:rPr>
          <w:spacing w:val="-6"/>
          <w:w w:val="120"/>
        </w:rPr>
        <w:t>Koronararterienerkrankung;Koronararterienembolie;Koronararterienthrombos </w:t>
      </w:r>
      <w:r>
        <w:rPr>
          <w:w w:val="120"/>
        </w:rPr>
        <w:t>e;Koronarer Bypass</w:t>
      </w:r>
    </w:p>
    <w:p>
      <w:pPr>
        <w:pStyle w:val="BodyText"/>
        <w:spacing w:line="242" w:lineRule="auto" w:before="5"/>
        <w:ind w:right="1242"/>
      </w:pPr>
      <w:r>
        <w:rPr>
          <w:w w:val="115"/>
        </w:rPr>
        <w:t>Thrombose;Coronavirus-Infektion;Coronavirus-Test;Coronavirus-Test </w:t>
      </w:r>
      <w:r>
        <w:rPr>
          <w:w w:val="120"/>
        </w:rPr>
        <w:t>negativ;Coronavirus</w:t>
      </w:r>
    </w:p>
    <w:p>
      <w:pPr>
        <w:pStyle w:val="BodyText"/>
        <w:spacing w:line="242" w:lineRule="auto"/>
        <w:ind w:right="758"/>
      </w:pPr>
      <w:r>
        <w:rPr>
          <w:w w:val="115"/>
        </w:rPr>
        <w:t>Test positiv;Corpus Callosotomie;Husten;Hustenvariante Asthma;COVID- 19;COVID-19</w:t>
      </w:r>
    </w:p>
    <w:p>
      <w:pPr>
        <w:pStyle w:val="BodyText"/>
        <w:spacing w:line="242" w:lineRule="auto" w:before="3"/>
      </w:pPr>
      <w:r>
        <w:rPr>
          <w:spacing w:val="-4"/>
          <w:w w:val="115"/>
        </w:rPr>
        <w:t>Immunisierung;COVID-19-Pneumonie;COVID-19-Prophylaxe;COVID-19- </w:t>
      </w:r>
      <w:r>
        <w:rPr>
          <w:w w:val="115"/>
        </w:rPr>
        <w:t>Behandlung;Schädel</w:t>
      </w:r>
    </w:p>
    <w:p>
      <w:pPr>
        <w:pStyle w:val="BodyText"/>
        <w:spacing w:line="242" w:lineRule="auto"/>
        <w:ind w:right="1302"/>
      </w:pPr>
      <w:r>
        <w:rPr>
          <w:w w:val="120"/>
        </w:rPr>
        <w:t>Hirnnervenstörung;Multiple </w:t>
      </w:r>
      <w:r>
        <w:rPr>
          <w:w w:val="115"/>
        </w:rPr>
        <w:t>Hirnnervenlähmungen;Hirnnervenlähmung;CREST</w:t>
      </w:r>
    </w:p>
    <w:p>
      <w:pPr>
        <w:pStyle w:val="BodyText"/>
        <w:spacing w:line="242" w:lineRule="auto" w:before="3"/>
      </w:pPr>
      <w:r>
        <w:rPr>
          <w:spacing w:val="-4"/>
          <w:w w:val="120"/>
        </w:rPr>
        <w:t>Syndrom;Morbus Crohn;Kryofibrinogenämie;Kryoglobulinämie;Oligoklonale </w:t>
      </w:r>
      <w:r>
        <w:rPr>
          <w:w w:val="120"/>
        </w:rPr>
        <w:t>Bande im Liquor</w:t>
      </w:r>
    </w:p>
    <w:p>
      <w:pPr>
        <w:pStyle w:val="BodyText"/>
        <w:spacing w:line="242" w:lineRule="auto"/>
        <w:ind w:right="2085"/>
      </w:pPr>
      <w:r>
        <w:rPr>
          <w:w w:val="115"/>
        </w:rPr>
        <w:t>vorhanden;CSWS-Syndrom;kutane Amyloidose;kutaner Lupus erythematosus;kutane</w:t>
      </w:r>
    </w:p>
    <w:p>
      <w:pPr>
        <w:pStyle w:val="BodyText"/>
        <w:spacing w:line="242" w:lineRule="auto" w:before="3"/>
      </w:pPr>
      <w:r>
        <w:rPr>
          <w:spacing w:val="-4"/>
          <w:w w:val="115"/>
        </w:rPr>
        <w:t>Sarkoidose;Kutane </w:t>
      </w:r>
      <w:r>
        <w:rPr>
          <w:spacing w:val="-3"/>
          <w:w w:val="115"/>
        </w:rPr>
        <w:t>Vaskulitis;Zyanose;Zyklische Neutropenie;Zystitis </w:t>
      </w:r>
      <w:r>
        <w:rPr>
          <w:w w:val="125"/>
        </w:rPr>
        <w:t>interstitiell;Zytokin</w:t>
      </w:r>
    </w:p>
    <w:p>
      <w:pPr>
        <w:pStyle w:val="BodyText"/>
        <w:spacing w:line="242" w:lineRule="auto"/>
      </w:pPr>
      <w:r>
        <w:rPr>
          <w:spacing w:val="-3"/>
          <w:w w:val="115"/>
        </w:rPr>
        <w:t>Zytokinfreisetzungssyndrom;Zytokinsturm;De </w:t>
      </w:r>
      <w:r>
        <w:rPr>
          <w:spacing w:val="-2"/>
          <w:w w:val="115"/>
        </w:rPr>
        <w:t>novo Purinsynthese-Inhibitoren </w:t>
      </w:r>
      <w:r>
        <w:rPr>
          <w:w w:val="120"/>
        </w:rPr>
        <w:t>assoziiertes</w:t>
      </w:r>
      <w:r>
        <w:rPr>
          <w:spacing w:val="-4"/>
          <w:w w:val="120"/>
        </w:rPr>
        <w:t> </w:t>
      </w:r>
      <w:r>
        <w:rPr>
          <w:w w:val="120"/>
        </w:rPr>
        <w:t>akutes</w:t>
      </w:r>
    </w:p>
    <w:p>
      <w:pPr>
        <w:pStyle w:val="BodyText"/>
        <w:spacing w:line="242" w:lineRule="auto" w:before="3"/>
        <w:ind w:right="732"/>
      </w:pPr>
      <w:r>
        <w:rPr>
          <w:spacing w:val="-1"/>
          <w:w w:val="115"/>
        </w:rPr>
        <w:t>Entzündungssyndrom;Tod</w:t>
      </w:r>
      <w:r>
        <w:rPr>
          <w:spacing w:val="-39"/>
          <w:w w:val="115"/>
        </w:rPr>
        <w:t> </w:t>
      </w:r>
      <w:r>
        <w:rPr>
          <w:w w:val="115"/>
        </w:rPr>
        <w:t>bei</w:t>
      </w:r>
      <w:r>
        <w:rPr>
          <w:spacing w:val="-39"/>
          <w:w w:val="115"/>
        </w:rPr>
        <w:t> </w:t>
      </w:r>
      <w:r>
        <w:rPr>
          <w:w w:val="115"/>
        </w:rPr>
        <w:t>Neugeborenen;Tiefe</w:t>
      </w:r>
      <w:r>
        <w:rPr>
          <w:spacing w:val="-37"/>
          <w:w w:val="115"/>
        </w:rPr>
        <w:t> </w:t>
      </w:r>
      <w:r>
        <w:rPr>
          <w:w w:val="115"/>
        </w:rPr>
        <w:t>Venenthrombose;Tiefe </w:t>
      </w:r>
      <w:r>
        <w:rPr>
          <w:spacing w:val="-3"/>
          <w:w w:val="115"/>
        </w:rPr>
        <w:t>Venenthrombose</w:t>
      </w:r>
    </w:p>
    <w:p>
      <w:pPr>
        <w:pStyle w:val="BodyText"/>
        <w:spacing w:line="242" w:lineRule="auto"/>
      </w:pPr>
      <w:r>
        <w:rPr>
          <w:w w:val="120"/>
        </w:rPr>
        <w:t>postoperativ;Mangel an Gallensekretion;Deja vu;Demyelinisierende </w:t>
      </w:r>
      <w:r>
        <w:rPr>
          <w:spacing w:val="-5"/>
          <w:w w:val="120"/>
        </w:rPr>
        <w:t>Demyelinisierende Polyneuropathie;Demyelinisierung;Dermatitis;Dermatitis </w:t>
      </w:r>
      <w:r>
        <w:rPr>
          <w:w w:val="120"/>
        </w:rPr>
        <w:t>bullosa;Dermatitis herpetiformis;Dermatomyositis;Geräteembolisation;Gerätebedingte Thrombose;Diabetes</w:t>
      </w:r>
    </w:p>
    <w:p>
      <w:pPr>
        <w:pStyle w:val="BodyText"/>
        <w:spacing w:line="242" w:lineRule="auto" w:before="7"/>
        <w:ind w:right="1495"/>
      </w:pPr>
      <w:r>
        <w:rPr>
          <w:w w:val="115"/>
        </w:rPr>
        <w:t>mellitus;Diabetische Ketoazidose;Diabetische Mastopathie;Dialyse- </w:t>
      </w:r>
      <w:r>
        <w:rPr>
          <w:w w:val="120"/>
        </w:rPr>
        <w:t>Amyloidose;Dialyse-Membran</w:t>
      </w:r>
    </w:p>
    <w:p>
      <w:pPr>
        <w:pStyle w:val="BodyText"/>
        <w:spacing w:line="242" w:lineRule="auto"/>
        <w:ind w:right="2523"/>
      </w:pPr>
      <w:r>
        <w:rPr>
          <w:spacing w:val="-5"/>
          <w:w w:val="120"/>
        </w:rPr>
        <w:t>Reaktion;Diastolische </w:t>
      </w:r>
      <w:r>
        <w:rPr>
          <w:spacing w:val="-4"/>
          <w:w w:val="120"/>
        </w:rPr>
        <w:t>Hypotonie;Diffuse Vaskulitis;Digitale </w:t>
      </w:r>
      <w:r>
        <w:rPr>
          <w:w w:val="120"/>
        </w:rPr>
        <w:t>Lochfraßnarbe;Disseminierte</w:t>
      </w:r>
    </w:p>
    <w:p>
      <w:pPr>
        <w:pStyle w:val="BodyText"/>
        <w:spacing w:line="242" w:lineRule="auto" w:before="3"/>
        <w:ind w:right="1174"/>
      </w:pPr>
      <w:r>
        <w:rPr>
          <w:spacing w:val="-2"/>
          <w:w w:val="120"/>
        </w:rPr>
        <w:t>intravaskuläre</w:t>
      </w:r>
      <w:r>
        <w:rPr>
          <w:spacing w:val="-39"/>
          <w:w w:val="120"/>
        </w:rPr>
        <w:t> </w:t>
      </w:r>
      <w:r>
        <w:rPr>
          <w:spacing w:val="-2"/>
          <w:w w:val="120"/>
        </w:rPr>
        <w:t>Gerinnung;Disseminierte</w:t>
      </w:r>
      <w:r>
        <w:rPr>
          <w:spacing w:val="-38"/>
          <w:w w:val="120"/>
        </w:rPr>
        <w:t> </w:t>
      </w:r>
      <w:r>
        <w:rPr>
          <w:spacing w:val="-1"/>
          <w:w w:val="120"/>
        </w:rPr>
        <w:t>intravaskuläre</w:t>
      </w:r>
      <w:r>
        <w:rPr>
          <w:spacing w:val="-39"/>
          <w:w w:val="120"/>
        </w:rPr>
        <w:t> </w:t>
      </w:r>
      <w:r>
        <w:rPr>
          <w:spacing w:val="-1"/>
          <w:w w:val="120"/>
        </w:rPr>
        <w:t>Gerinnung</w:t>
      </w:r>
      <w:r>
        <w:rPr>
          <w:spacing w:val="-38"/>
          <w:w w:val="120"/>
        </w:rPr>
        <w:t> </w:t>
      </w:r>
      <w:r>
        <w:rPr>
          <w:spacing w:val="-1"/>
          <w:w w:val="120"/>
        </w:rPr>
        <w:t>bei </w:t>
      </w:r>
      <w:r>
        <w:rPr>
          <w:w w:val="120"/>
        </w:rPr>
        <w:t>Neugeborenen;Disseminierter</w:t>
      </w:r>
    </w:p>
    <w:p>
      <w:pPr>
        <w:pStyle w:val="BodyText"/>
        <w:spacing w:line="242" w:lineRule="auto"/>
        <w:ind w:right="435"/>
      </w:pPr>
      <w:r>
        <w:rPr>
          <w:spacing w:val="-4"/>
          <w:w w:val="120"/>
        </w:rPr>
        <w:t>neonataler</w:t>
      </w:r>
      <w:r>
        <w:rPr>
          <w:spacing w:val="-43"/>
          <w:w w:val="120"/>
        </w:rPr>
        <w:t> </w:t>
      </w:r>
      <w:r>
        <w:rPr>
          <w:spacing w:val="-4"/>
          <w:w w:val="120"/>
        </w:rPr>
        <w:t>Herpes</w:t>
      </w:r>
      <w:r>
        <w:rPr>
          <w:spacing w:val="-43"/>
          <w:w w:val="120"/>
        </w:rPr>
        <w:t> </w:t>
      </w:r>
      <w:r>
        <w:rPr>
          <w:spacing w:val="-3"/>
          <w:w w:val="120"/>
        </w:rPr>
        <w:t>simplex;Disseminierte</w:t>
      </w:r>
      <w:r>
        <w:rPr>
          <w:spacing w:val="-42"/>
          <w:w w:val="120"/>
        </w:rPr>
        <w:t> </w:t>
      </w:r>
      <w:r>
        <w:rPr>
          <w:spacing w:val="-3"/>
          <w:w w:val="120"/>
        </w:rPr>
        <w:t>Varizellen;Disseminierte</w:t>
      </w:r>
      <w:r>
        <w:rPr>
          <w:spacing w:val="-42"/>
          <w:w w:val="120"/>
        </w:rPr>
        <w:t> </w:t>
      </w:r>
      <w:r>
        <w:rPr>
          <w:spacing w:val="-4"/>
          <w:w w:val="120"/>
        </w:rPr>
        <w:t>Varizella- </w:t>
      </w:r>
      <w:r>
        <w:rPr>
          <w:w w:val="120"/>
        </w:rPr>
        <w:t>Zoster-Impfstoff-Virus</w:t>
      </w:r>
    </w:p>
    <w:p>
      <w:pPr>
        <w:pStyle w:val="BodyText"/>
        <w:spacing w:line="242" w:lineRule="auto" w:before="3"/>
      </w:pPr>
      <w:r>
        <w:rPr>
          <w:spacing w:val="-5"/>
          <w:w w:val="120"/>
        </w:rPr>
        <w:t>Infektion;Disseminierte </w:t>
      </w:r>
      <w:r>
        <w:rPr>
          <w:spacing w:val="-4"/>
          <w:w w:val="120"/>
        </w:rPr>
        <w:t>Varizella-Zoster-Virus-Infektion;DNA-Antikörper </w:t>
      </w:r>
      <w:r>
        <w:rPr>
          <w:w w:val="120"/>
        </w:rPr>
        <w:t>positiv;Doppelkortex</w:t>
      </w:r>
    </w:p>
    <w:p>
      <w:pPr>
        <w:pStyle w:val="BodyText"/>
        <w:spacing w:line="242" w:lineRule="auto"/>
      </w:pPr>
      <w:r>
        <w:rPr>
          <w:w w:val="115"/>
        </w:rPr>
        <w:t>Syndrom;Doppelstrang-DNA-Antikörper positiv;Traumzustand;Dressler- </w:t>
      </w:r>
      <w:r>
        <w:rPr>
          <w:w w:val="120"/>
        </w:rPr>
        <w:t>Syndrom;Tropfen</w:t>
      </w:r>
    </w:p>
    <w:p>
      <w:pPr>
        <w:pStyle w:val="BodyText"/>
        <w:spacing w:line="242" w:lineRule="auto" w:before="3"/>
      </w:pPr>
      <w:r>
        <w:rPr>
          <w:w w:val="115"/>
        </w:rPr>
        <w:t>Drogenentzugskonvulsionen;Dyspnoe;frühe infantile epileptische </w:t>
      </w:r>
      <w:r>
        <w:rPr>
          <w:w w:val="120"/>
        </w:rPr>
        <w:t>Enzephalopathie mit</w:t>
      </w:r>
    </w:p>
    <w:p>
      <w:pPr>
        <w:pStyle w:val="BodyText"/>
        <w:spacing w:line="242" w:lineRule="auto"/>
        <w:ind w:right="2024"/>
      </w:pPr>
      <w:r>
        <w:rPr>
          <w:w w:val="115"/>
        </w:rPr>
        <w:t>Burst-Suppression;Eklampsie;Ekzem herpeticum;Embolia cutis </w:t>
      </w:r>
      <w:r>
        <w:rPr>
          <w:w w:val="120"/>
        </w:rPr>
        <w:t>medicamentosa;Embolischer</w:t>
      </w:r>
    </w:p>
    <w:p>
      <w:pPr>
        <w:pStyle w:val="BodyText"/>
        <w:spacing w:line="242" w:lineRule="auto" w:before="3"/>
        <w:ind w:right="2484"/>
      </w:pPr>
      <w:r>
        <w:rPr>
          <w:w w:val="120"/>
        </w:rPr>
        <w:t>Kleinhirninfarkt;Embolischer Hirninfarkt;Embolische Lungenentzündung;Embolischer Schlaganfall;Embolie;Embolie arteriell;Embolie venös;Enzephalitis;Enzephalitis</w:t>
      </w:r>
    </w:p>
    <w:p>
      <w:pPr>
        <w:pStyle w:val="BodyText"/>
        <w:spacing w:line="242" w:lineRule="auto" w:before="5"/>
      </w:pPr>
      <w:r>
        <w:rPr>
          <w:spacing w:val="-5"/>
          <w:w w:val="120"/>
        </w:rPr>
        <w:t>allergisch;Enzephalitis </w:t>
      </w:r>
      <w:r>
        <w:rPr>
          <w:spacing w:val="-4"/>
          <w:w w:val="120"/>
        </w:rPr>
        <w:t>autoimmun;Enzephalitis Stammhirn;Enzephalitis </w:t>
      </w:r>
      <w:r>
        <w:rPr>
          <w:w w:val="120"/>
        </w:rPr>
        <w:t>hämorrhagisch;Enzephalitis periaxialis diffusa;Enzephalitis nach Immunisierung;Enzephalomyelitis;Enzephalopathie;Endokrine Störung;Endokrine</w:t>
      </w:r>
    </w:p>
    <w:p>
      <w:pPr>
        <w:pStyle w:val="BodyText"/>
        <w:spacing w:before="5"/>
      </w:pPr>
      <w:r>
        <w:rPr>
          <w:w w:val="125"/>
        </w:rPr>
        <w:t>Ophthalmopathie;Endotracheale Intubation;Enteritis;Enteritis</w:t>
      </w:r>
    </w:p>
    <w:p>
      <w:pPr>
        <w:spacing w:after="0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  <w:ind w:right="1302"/>
      </w:pPr>
      <w:r>
        <w:rPr>
          <w:w w:val="120"/>
        </w:rPr>
        <w:t>leukopenisch;Enterobacter </w:t>
      </w:r>
      <w:r>
        <w:rPr>
          <w:spacing w:val="-5"/>
          <w:w w:val="120"/>
        </w:rPr>
        <w:t>Pneumonie;Enterokolitis;Enteropathische </w:t>
      </w:r>
      <w:r>
        <w:rPr>
          <w:spacing w:val="-4"/>
          <w:w w:val="120"/>
        </w:rPr>
        <w:t>Spondylitis;Eosinopenie;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 w:before="0"/>
        <w:ind w:right="351"/>
      </w:pPr>
      <w:r>
        <w:rPr>
          <w:spacing w:val="-4"/>
          <w:w w:val="120"/>
        </w:rPr>
        <w:t>Eosinophile</w:t>
      </w:r>
      <w:r>
        <w:rPr>
          <w:spacing w:val="-43"/>
          <w:w w:val="120"/>
        </w:rPr>
        <w:t> </w:t>
      </w:r>
      <w:r>
        <w:rPr>
          <w:spacing w:val="-4"/>
          <w:w w:val="120"/>
        </w:rPr>
        <w:t>Fasziitis;Eosinophile</w:t>
      </w:r>
      <w:r>
        <w:rPr>
          <w:spacing w:val="-42"/>
          <w:w w:val="120"/>
        </w:rPr>
        <w:t> </w:t>
      </w:r>
      <w:r>
        <w:rPr>
          <w:spacing w:val="-3"/>
          <w:w w:val="120"/>
        </w:rPr>
        <w:t>Granulomatose</w:t>
      </w:r>
      <w:r>
        <w:rPr>
          <w:spacing w:val="-43"/>
          <w:w w:val="120"/>
        </w:rPr>
        <w:t> </w:t>
      </w:r>
      <w:r>
        <w:rPr>
          <w:spacing w:val="-3"/>
          <w:w w:val="120"/>
        </w:rPr>
        <w:t>mit</w:t>
      </w:r>
      <w:r>
        <w:rPr>
          <w:spacing w:val="-43"/>
          <w:w w:val="120"/>
        </w:rPr>
        <w:t> </w:t>
      </w:r>
      <w:r>
        <w:rPr>
          <w:spacing w:val="-3"/>
          <w:w w:val="120"/>
        </w:rPr>
        <w:t>Polyangiitis;Eosinophile </w:t>
      </w:r>
      <w:r>
        <w:rPr>
          <w:w w:val="120"/>
        </w:rPr>
        <w:t>Ösophagitis;Epidermolyse;Epilepsie;Epilepsiechirurgie;Epilepsie mit myoklonisch-atonischen</w:t>
      </w:r>
    </w:p>
    <w:p>
      <w:pPr>
        <w:pStyle w:val="BodyText"/>
        <w:spacing w:line="242" w:lineRule="auto" w:before="4"/>
      </w:pPr>
      <w:r>
        <w:rPr>
          <w:w w:val="115"/>
        </w:rPr>
        <w:t>Anfällen;Epileptische Aura;Epileptische Psychose;Erythema;Erythema </w:t>
      </w:r>
      <w:r>
        <w:rPr>
          <w:w w:val="120"/>
        </w:rPr>
        <w:t>induratum;Erythema</w:t>
      </w:r>
    </w:p>
    <w:p>
      <w:pPr>
        <w:pStyle w:val="BodyText"/>
        <w:spacing w:line="242" w:lineRule="auto"/>
        <w:ind w:right="1302"/>
      </w:pPr>
      <w:r>
        <w:rPr>
          <w:w w:val="115"/>
        </w:rPr>
        <w:t>multiforme;Erythema nodosum;Evans-Syndrom;Exanthema </w:t>
      </w:r>
      <w:r>
        <w:rPr>
          <w:w w:val="120"/>
        </w:rPr>
        <w:t>subitum;Erweiterter Behinderungsstatus</w:t>
      </w:r>
    </w:p>
    <w:p>
      <w:pPr>
        <w:pStyle w:val="BodyText"/>
        <w:spacing w:line="242" w:lineRule="auto" w:before="3"/>
      </w:pPr>
      <w:r>
        <w:rPr>
          <w:w w:val="115"/>
        </w:rPr>
        <w:t>Expanded disability status scale score decreased;Expanded disability status </w:t>
      </w:r>
      <w:r>
        <w:rPr>
          <w:w w:val="120"/>
        </w:rPr>
        <w:t>scale score increased;Exposition gegenüber</w:t>
      </w:r>
    </w:p>
    <w:p>
      <w:pPr>
        <w:pStyle w:val="BodyText"/>
        <w:spacing w:line="242" w:lineRule="auto" w:before="3"/>
      </w:pPr>
      <w:r>
        <w:rPr>
          <w:w w:val="115"/>
        </w:rPr>
        <w:t>übertragbaren Krankheiten;Exposition gegenüber </w:t>
      </w:r>
      <w:r>
        <w:rPr>
          <w:spacing w:val="-2"/>
          <w:w w:val="115"/>
        </w:rPr>
        <w:t>SARS-CoV- </w:t>
      </w:r>
      <w:r>
        <w:rPr>
          <w:w w:val="115"/>
        </w:rPr>
        <w:t>2;Augenödem;Augenjucken;Augenschwellung </w:t>
      </w:r>
      <w:r>
        <w:rPr>
          <w:spacing w:val="-4"/>
          <w:w w:val="115"/>
        </w:rPr>
        <w:t>Augenschwellung;Augenlidödem;Gesichtsödem;Gesichtslähmung;Gesichtsläh </w:t>
      </w:r>
      <w:r>
        <w:rPr>
          <w:w w:val="115"/>
        </w:rPr>
        <w:t>mung;Faciobrachialer dystonischer</w:t>
      </w:r>
    </w:p>
    <w:p>
      <w:pPr>
        <w:pStyle w:val="BodyText"/>
        <w:spacing w:line="242" w:lineRule="auto" w:before="5"/>
        <w:ind w:right="2289"/>
      </w:pPr>
      <w:r>
        <w:rPr>
          <w:spacing w:val="-4"/>
          <w:w w:val="120"/>
        </w:rPr>
        <w:t>Fettembolie;Fieberkrämpfe;Fieberhaftes infektionsbedingtes </w:t>
      </w:r>
      <w:r>
        <w:rPr>
          <w:w w:val="120"/>
        </w:rPr>
        <w:t>Epilepsiesyndrom;Fieberhafte</w:t>
      </w:r>
    </w:p>
    <w:p>
      <w:pPr>
        <w:pStyle w:val="BodyText"/>
        <w:spacing w:line="242" w:lineRule="auto"/>
        <w:ind w:right="739"/>
      </w:pPr>
      <w:r>
        <w:rPr>
          <w:w w:val="120"/>
        </w:rPr>
        <w:t>Neutropenie;Felty-Syndrom;Femoralarterienembolie;Fibrilläre </w:t>
      </w:r>
      <w:r>
        <w:rPr>
          <w:spacing w:val="-3"/>
          <w:w w:val="120"/>
        </w:rPr>
        <w:t>Glomerulonephritis;Fibromyalgie;Flushing;Schaum</w:t>
      </w:r>
      <w:r>
        <w:rPr>
          <w:spacing w:val="-52"/>
          <w:w w:val="120"/>
        </w:rPr>
        <w:t> </w:t>
      </w:r>
      <w:r>
        <w:rPr>
          <w:spacing w:val="-2"/>
          <w:w w:val="120"/>
        </w:rPr>
        <w:t>vor</w:t>
      </w:r>
      <w:r>
        <w:rPr>
          <w:spacing w:val="-51"/>
          <w:w w:val="120"/>
        </w:rPr>
        <w:t> </w:t>
      </w:r>
      <w:r>
        <w:rPr>
          <w:spacing w:val="-2"/>
          <w:w w:val="120"/>
        </w:rPr>
        <w:t>dem</w:t>
      </w:r>
      <w:r>
        <w:rPr>
          <w:spacing w:val="-52"/>
          <w:w w:val="120"/>
        </w:rPr>
        <w:t> </w:t>
      </w:r>
      <w:r>
        <w:rPr>
          <w:spacing w:val="-2"/>
          <w:w w:val="120"/>
        </w:rPr>
        <w:t>Mund;Fokale </w:t>
      </w:r>
      <w:r>
        <w:rPr>
          <w:w w:val="120"/>
        </w:rPr>
        <w:t>kortikale</w:t>
      </w:r>
      <w:r>
        <w:rPr>
          <w:spacing w:val="-7"/>
          <w:w w:val="120"/>
        </w:rPr>
        <w:t> </w:t>
      </w:r>
      <w:r>
        <w:rPr>
          <w:w w:val="120"/>
        </w:rPr>
        <w:t>Resektion;Fokale</w:t>
      </w:r>
    </w:p>
    <w:p>
      <w:pPr>
        <w:pStyle w:val="BodyText"/>
        <w:spacing w:line="242" w:lineRule="auto" w:before="4"/>
        <w:ind w:right="213"/>
      </w:pPr>
      <w:r>
        <w:rPr>
          <w:w w:val="115"/>
        </w:rPr>
        <w:t>dyskognitive Anfälle;Fetales Notfallsyndrom;Fetale Plazentathrombose;Foetor </w:t>
      </w:r>
      <w:r>
        <w:rPr>
          <w:w w:val="120"/>
        </w:rPr>
        <w:t>hepaticus;Fremdkörperembolie;Frontallappenepilepsie;Fulminanter Typ 1 Diabetes</w:t>
      </w:r>
    </w:p>
    <w:p>
      <w:pPr>
        <w:pStyle w:val="BodyText"/>
        <w:spacing w:before="4"/>
      </w:pPr>
      <w:r>
        <w:rPr>
          <w:w w:val="120"/>
        </w:rPr>
        <w:t>mellitus;Galaktose-Eliminationskapazitätstest abnormal;Galaktose-</w:t>
      </w:r>
    </w:p>
    <w:p>
      <w:pPr>
        <w:pStyle w:val="BodyText"/>
        <w:spacing w:before="4"/>
      </w:pPr>
      <w:r>
        <w:rPr>
          <w:w w:val="125"/>
        </w:rPr>
        <w:t>Eliminationskapazitätstest</w:t>
      </w:r>
    </w:p>
    <w:p>
      <w:pPr>
        <w:pStyle w:val="BodyText"/>
        <w:spacing w:before="4"/>
      </w:pPr>
      <w:r>
        <w:rPr>
          <w:w w:val="115"/>
        </w:rPr>
        <w:t>vermindert;Gamma-Glutamyltransferase abnormal;Gamma-</w:t>
      </w:r>
    </w:p>
    <w:p>
      <w:pPr>
        <w:pStyle w:val="BodyText"/>
        <w:spacing w:before="4"/>
      </w:pPr>
      <w:r>
        <w:rPr>
          <w:w w:val="120"/>
        </w:rPr>
        <w:t>Glutamyltransferase</w:t>
      </w:r>
    </w:p>
    <w:p>
      <w:pPr>
        <w:pStyle w:val="BodyText"/>
        <w:spacing w:line="242" w:lineRule="auto" w:before="4"/>
        <w:ind w:right="1510"/>
      </w:pPr>
      <w:r>
        <w:rPr>
          <w:spacing w:val="-4"/>
          <w:w w:val="120"/>
        </w:rPr>
        <w:t>erhöht;Gastritis Herpes;Gastrointestinale </w:t>
      </w:r>
      <w:r>
        <w:rPr>
          <w:spacing w:val="-3"/>
          <w:w w:val="120"/>
        </w:rPr>
        <w:t>Amyloidose;Gelastischer </w:t>
      </w:r>
      <w:r>
        <w:rPr>
          <w:w w:val="120"/>
        </w:rPr>
        <w:t>Anfall;Generalisierter Anfall</w:t>
      </w:r>
    </w:p>
    <w:p>
      <w:pPr>
        <w:pStyle w:val="BodyText"/>
        <w:spacing w:line="242" w:lineRule="auto"/>
        <w:ind w:right="2539"/>
      </w:pPr>
      <w:r>
        <w:rPr>
          <w:spacing w:val="-3"/>
          <w:w w:val="120"/>
        </w:rPr>
        <w:t>nicht-motorischer Anfall;Generalisierter tonisch-klonischer </w:t>
      </w:r>
      <w:r>
        <w:rPr>
          <w:w w:val="120"/>
        </w:rPr>
        <w:t>Anfall;Genitalherpes;Genitalherpes</w:t>
      </w:r>
    </w:p>
    <w:p>
      <w:pPr>
        <w:pStyle w:val="BodyText"/>
        <w:spacing w:line="242" w:lineRule="auto" w:before="3"/>
      </w:pPr>
      <w:r>
        <w:rPr>
          <w:w w:val="120"/>
        </w:rPr>
        <w:t>simplex;Genitalherpes </w:t>
      </w:r>
      <w:r>
        <w:rPr>
          <w:spacing w:val="-6"/>
          <w:w w:val="120"/>
        </w:rPr>
        <w:t>zoster;Riesenzellarteriitis;Glomerulonephritis;Glomerulonephritis </w:t>
      </w:r>
      <w:r>
        <w:rPr>
          <w:w w:val="120"/>
        </w:rPr>
        <w:t>Glomerulonephritis membranoproliferativ;Glomerulonephritis membranös;Glomerulonephritis schnell</w:t>
      </w:r>
    </w:p>
    <w:p>
      <w:pPr>
        <w:pStyle w:val="BodyText"/>
        <w:spacing w:line="242" w:lineRule="auto" w:before="5"/>
      </w:pPr>
      <w:r>
        <w:rPr>
          <w:spacing w:val="-3"/>
          <w:w w:val="115"/>
        </w:rPr>
        <w:t>progressiv;Glossopharyngeale Nervenlähmung;Glukose-Transporter-Typ-1- </w:t>
      </w:r>
      <w:r>
        <w:rPr>
          <w:w w:val="115"/>
        </w:rPr>
        <w:t>Mangel</w:t>
      </w:r>
    </w:p>
    <w:p>
      <w:pPr>
        <w:pStyle w:val="BodyText"/>
        <w:spacing w:line="242" w:lineRule="auto"/>
        <w:ind w:right="308"/>
      </w:pPr>
      <w:r>
        <w:rPr>
          <w:w w:val="120"/>
        </w:rPr>
        <w:t>Syndrom;Glutamatdehydrogenase erhöht;Glycocholsäure erhöht;GM2 Gangliosidose;Goodpasture-Syndrom;Transplantat </w:t>
      </w:r>
      <w:r>
        <w:rPr>
          <w:w w:val="115"/>
        </w:rPr>
        <w:t>Thrombose;Granulozytopenie;Granulozytopenie neonatal;Granulomatose mit </w:t>
      </w:r>
      <w:r>
        <w:rPr>
          <w:w w:val="120"/>
        </w:rPr>
        <w:t>Polyangiitis;Granulomatöse Dermatitis;Heterotopie der grauen Substanz;Guanase erhöht;Guillain-</w:t>
      </w:r>
    </w:p>
    <w:p>
      <w:pPr>
        <w:pStyle w:val="BodyText"/>
        <w:spacing w:line="242" w:lineRule="auto" w:before="7"/>
      </w:pPr>
      <w:r>
        <w:rPr>
          <w:w w:val="120"/>
        </w:rPr>
        <w:t>Barre-Syndrom;Hämolytische Anämie;Hämophagozytische </w:t>
      </w:r>
      <w:r>
        <w:rPr>
          <w:w w:val="115"/>
        </w:rPr>
        <w:t>Lymphohistiozytose;Hämorrhagie;Hämorrhagischer Aszites;Hämorrhagische </w:t>
      </w:r>
      <w:r>
        <w:rPr>
          <w:w w:val="120"/>
        </w:rPr>
        <w:t>Erkrankung;Hämorrhagische Lungenentzündung;Hämorrhagisches Varizellensyndrom;Hämorrhagische</w:t>
      </w:r>
    </w:p>
    <w:p>
      <w:pPr>
        <w:pStyle w:val="BodyText"/>
        <w:spacing w:line="242" w:lineRule="auto" w:before="5"/>
        <w:ind w:right="742"/>
      </w:pPr>
      <w:r>
        <w:rPr>
          <w:w w:val="120"/>
        </w:rPr>
        <w:t>Vaskulitis;Hantavirus-Lungeninfektion;Hashimoto's </w:t>
      </w:r>
      <w:r>
        <w:rPr>
          <w:w w:val="115"/>
        </w:rPr>
        <w:t>Enzephalopathie;Hashitoxikose;Hämimegalencephalie;Henoch-Schonlein </w:t>
      </w:r>
      <w:r>
        <w:rPr>
          <w:w w:val="120"/>
        </w:rPr>
        <w:t>Purpura;Henoch-</w:t>
      </w:r>
    </w:p>
    <w:p>
      <w:pPr>
        <w:pStyle w:val="BodyText"/>
        <w:spacing w:line="242" w:lineRule="auto" w:before="4"/>
        <w:ind w:right="312"/>
      </w:pPr>
      <w:r>
        <w:rPr>
          <w:spacing w:val="-3"/>
          <w:w w:val="120"/>
        </w:rPr>
        <w:t>Schonlein Nephritis;Hepaplastin </w:t>
      </w:r>
      <w:r>
        <w:rPr>
          <w:spacing w:val="-2"/>
          <w:w w:val="120"/>
        </w:rPr>
        <w:t>abnormal;Hepaplastin vermindert;Heparin- </w:t>
      </w:r>
      <w:r>
        <w:rPr>
          <w:w w:val="120"/>
        </w:rPr>
        <w:t>induzierte</w:t>
      </w:r>
    </w:p>
    <w:p>
      <w:pPr>
        <w:spacing w:after="0" w:line="24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  <w:ind w:right="1302"/>
      </w:pPr>
      <w:r>
        <w:rPr>
          <w:w w:val="120"/>
        </w:rPr>
        <w:t>Thrombozytopenie;Hepatische Amyloidose;Leberarterienembolie;Leberarterienfluss </w:t>
      </w:r>
      <w:r>
        <w:rPr>
          <w:w w:val="115"/>
        </w:rPr>
        <w:t>vermindert;Leberarterienthrombose;Hepatisches Enzym </w:t>
      </w:r>
      <w:r>
        <w:rPr>
          <w:w w:val="120"/>
        </w:rPr>
        <w:t>abnormal;Hepatisches Enzym</w:t>
      </w:r>
    </w:p>
    <w:p>
      <w:pPr>
        <w:pStyle w:val="BodyText"/>
        <w:spacing w:line="242" w:lineRule="auto" w:before="5"/>
      </w:pPr>
      <w:r>
        <w:rPr>
          <w:w w:val="115"/>
        </w:rPr>
        <w:t>vermindert;Leberenzym erhöht;Hepatischer Fibrosemarker </w:t>
      </w:r>
      <w:r>
        <w:rPr>
          <w:w w:val="120"/>
        </w:rPr>
        <w:t>abnormal;Hepatischer Fibrosemarker erhöht</w:t>
      </w:r>
    </w:p>
    <w:p>
      <w:pPr>
        <w:pStyle w:val="BodyText"/>
        <w:spacing w:line="242" w:lineRule="auto"/>
        <w:ind w:right="262"/>
      </w:pPr>
      <w:r>
        <w:rPr>
          <w:spacing w:val="-2"/>
          <w:w w:val="120"/>
        </w:rPr>
        <w:t>Marker</w:t>
      </w:r>
      <w:r>
        <w:rPr>
          <w:spacing w:val="-50"/>
          <w:w w:val="120"/>
        </w:rPr>
        <w:t> </w:t>
      </w:r>
      <w:r>
        <w:rPr>
          <w:spacing w:val="-1"/>
          <w:w w:val="120"/>
        </w:rPr>
        <w:t>erhöht;Leberfunktion</w:t>
      </w:r>
      <w:r>
        <w:rPr>
          <w:spacing w:val="-49"/>
          <w:w w:val="120"/>
        </w:rPr>
        <w:t> </w:t>
      </w:r>
      <w:r>
        <w:rPr>
          <w:spacing w:val="-1"/>
          <w:w w:val="120"/>
        </w:rPr>
        <w:t>abnormal;Hepatischer</w:t>
      </w:r>
      <w:r>
        <w:rPr>
          <w:spacing w:val="-49"/>
          <w:w w:val="120"/>
        </w:rPr>
        <w:t> </w:t>
      </w:r>
      <w:r>
        <w:rPr>
          <w:spacing w:val="-1"/>
          <w:w w:val="120"/>
        </w:rPr>
        <w:t>Hydrothorax;Hepatische </w:t>
      </w:r>
      <w:r>
        <w:rPr>
          <w:w w:val="120"/>
        </w:rPr>
        <w:t>Hypertrophie;hepatische Hypoperfusion;hepatische lymphozytäre Infiltration;hepatische</w:t>
      </w:r>
      <w:r>
        <w:rPr>
          <w:spacing w:val="-8"/>
          <w:w w:val="120"/>
        </w:rPr>
        <w:t> </w:t>
      </w:r>
      <w:r>
        <w:rPr>
          <w:w w:val="120"/>
        </w:rPr>
        <w:t>Masse;hepatische</w:t>
      </w:r>
    </w:p>
    <w:p>
      <w:pPr>
        <w:pStyle w:val="BodyText"/>
        <w:spacing w:line="242" w:lineRule="auto" w:before="4"/>
        <w:ind w:right="193"/>
      </w:pPr>
      <w:r>
        <w:rPr>
          <w:spacing w:val="-2"/>
          <w:w w:val="115"/>
        </w:rPr>
        <w:t>Schmerzen;Hepatische Sequestrierung;Hepatischer </w:t>
      </w:r>
      <w:r>
        <w:rPr>
          <w:spacing w:val="-1"/>
          <w:w w:val="115"/>
        </w:rPr>
        <w:t>Gefäßwiderstand </w:t>
      </w:r>
      <w:r>
        <w:rPr>
          <w:w w:val="115"/>
        </w:rPr>
        <w:t>erhöht;Hepatische Gefäß Thrombose;Lebervenenembolie;Lebervenenthrombose;Hepatischer </w:t>
      </w:r>
      <w:r>
        <w:rPr>
          <w:spacing w:val="-3"/>
          <w:w w:val="115"/>
        </w:rPr>
        <w:t>Venendruck</w:t>
      </w:r>
    </w:p>
    <w:p>
      <w:pPr>
        <w:pStyle w:val="BodyText"/>
        <w:spacing w:line="242" w:lineRule="auto" w:before="5"/>
        <w:ind w:right="470"/>
      </w:pPr>
      <w:r>
        <w:rPr>
          <w:w w:val="120"/>
        </w:rPr>
        <w:t>Gradient abnormal;Hepatischer venöser Druckgradient erhöht;Hepatitis;Hepatobiliäre Untersuchung </w:t>
      </w:r>
      <w:r>
        <w:rPr>
          <w:spacing w:val="-3"/>
          <w:w w:val="115"/>
        </w:rPr>
        <w:t>abnormal;Hepatomegalie;Hepatosplenomegalie;Hereditäres Angioödem </w:t>
      </w:r>
      <w:r>
        <w:rPr>
          <w:spacing w:val="-2"/>
          <w:w w:val="115"/>
        </w:rPr>
        <w:t>mit </w:t>
      </w:r>
      <w:r>
        <w:rPr>
          <w:w w:val="120"/>
        </w:rPr>
        <w:t>C1-Esterase</w:t>
      </w:r>
    </w:p>
    <w:p>
      <w:pPr>
        <w:pStyle w:val="BodyText"/>
        <w:spacing w:line="242" w:lineRule="auto" w:before="5"/>
        <w:ind w:right="2150"/>
      </w:pPr>
      <w:r>
        <w:rPr>
          <w:spacing w:val="-3"/>
          <w:w w:val="120"/>
        </w:rPr>
        <w:t>Inhibitormangel;Herpes </w:t>
      </w:r>
      <w:r>
        <w:rPr>
          <w:spacing w:val="-2"/>
          <w:w w:val="120"/>
        </w:rPr>
        <w:t>dermatitis;Herpes</w:t>
      </w:r>
      <w:r>
        <w:rPr>
          <w:spacing w:val="-66"/>
          <w:w w:val="120"/>
        </w:rPr>
        <w:t> </w:t>
      </w:r>
      <w:r>
        <w:rPr>
          <w:spacing w:val="-2"/>
          <w:w w:val="120"/>
        </w:rPr>
        <w:t>gestationis;Herpes </w:t>
      </w:r>
      <w:r>
        <w:rPr>
          <w:w w:val="120"/>
        </w:rPr>
        <w:t>oesophagitis;Herpes</w:t>
      </w:r>
    </w:p>
    <w:p>
      <w:pPr>
        <w:pStyle w:val="BodyText"/>
        <w:spacing w:line="242" w:lineRule="auto" w:before="3"/>
        <w:ind w:right="950"/>
      </w:pPr>
      <w:r>
        <w:rPr>
          <w:w w:val="115"/>
        </w:rPr>
        <w:t>ophthalmisch;Herpes pharyngitis;Herpes sepsis;Herpes simplex;Herpes </w:t>
      </w:r>
      <w:r>
        <w:rPr>
          <w:w w:val="120"/>
        </w:rPr>
        <w:t>simplex</w:t>
      </w:r>
    </w:p>
    <w:p>
      <w:pPr>
        <w:pStyle w:val="BodyText"/>
        <w:spacing w:line="242" w:lineRule="auto"/>
        <w:ind w:right="257"/>
      </w:pPr>
      <w:r>
        <w:rPr>
          <w:spacing w:val="-2"/>
          <w:w w:val="120"/>
        </w:rPr>
        <w:t>Zervizitis;Herpes</w:t>
      </w:r>
      <w:r>
        <w:rPr>
          <w:spacing w:val="-48"/>
          <w:w w:val="120"/>
        </w:rPr>
        <w:t> </w:t>
      </w:r>
      <w:r>
        <w:rPr>
          <w:spacing w:val="-2"/>
          <w:w w:val="120"/>
        </w:rPr>
        <w:t>simplex</w:t>
      </w:r>
      <w:r>
        <w:rPr>
          <w:spacing w:val="-47"/>
          <w:w w:val="120"/>
        </w:rPr>
        <w:t> </w:t>
      </w:r>
      <w:r>
        <w:rPr>
          <w:spacing w:val="-2"/>
          <w:w w:val="120"/>
        </w:rPr>
        <w:t>Kolitis;Herpes</w:t>
      </w:r>
      <w:r>
        <w:rPr>
          <w:spacing w:val="-47"/>
          <w:w w:val="120"/>
        </w:rPr>
        <w:t> </w:t>
      </w:r>
      <w:r>
        <w:rPr>
          <w:spacing w:val="-1"/>
          <w:w w:val="120"/>
        </w:rPr>
        <w:t>simplex</w:t>
      </w:r>
      <w:r>
        <w:rPr>
          <w:spacing w:val="-46"/>
          <w:w w:val="120"/>
        </w:rPr>
        <w:t> </w:t>
      </w:r>
      <w:r>
        <w:rPr>
          <w:spacing w:val="-1"/>
          <w:w w:val="120"/>
        </w:rPr>
        <w:t>Enzephalitis;Herpes</w:t>
      </w:r>
      <w:r>
        <w:rPr>
          <w:spacing w:val="-47"/>
          <w:w w:val="120"/>
        </w:rPr>
        <w:t> </w:t>
      </w:r>
      <w:r>
        <w:rPr>
          <w:spacing w:val="-1"/>
          <w:w w:val="120"/>
        </w:rPr>
        <w:t>simplex </w:t>
      </w:r>
      <w:r>
        <w:rPr>
          <w:w w:val="120"/>
        </w:rPr>
        <w:t>Gastritis;Herpes</w:t>
      </w:r>
    </w:p>
    <w:p>
      <w:pPr>
        <w:pStyle w:val="BodyText"/>
        <w:spacing w:line="242" w:lineRule="auto" w:before="3"/>
        <w:ind w:right="2280"/>
      </w:pPr>
      <w:r>
        <w:rPr>
          <w:spacing w:val="-1"/>
          <w:w w:val="120"/>
        </w:rPr>
        <w:t>simplex</w:t>
      </w:r>
      <w:r>
        <w:rPr>
          <w:spacing w:val="-46"/>
          <w:w w:val="120"/>
        </w:rPr>
        <w:t> </w:t>
      </w:r>
      <w:r>
        <w:rPr>
          <w:spacing w:val="-1"/>
          <w:w w:val="120"/>
        </w:rPr>
        <w:t>Hepatitis;Herpes</w:t>
      </w:r>
      <w:r>
        <w:rPr>
          <w:spacing w:val="-46"/>
          <w:w w:val="120"/>
        </w:rPr>
        <w:t> </w:t>
      </w:r>
      <w:r>
        <w:rPr>
          <w:spacing w:val="-1"/>
          <w:w w:val="120"/>
        </w:rPr>
        <w:t>simplex</w:t>
      </w:r>
      <w:r>
        <w:rPr>
          <w:spacing w:val="-46"/>
          <w:w w:val="120"/>
        </w:rPr>
        <w:t> </w:t>
      </w:r>
      <w:r>
        <w:rPr>
          <w:spacing w:val="-1"/>
          <w:w w:val="120"/>
        </w:rPr>
        <w:t>Meningitis;Herpes</w:t>
      </w:r>
      <w:r>
        <w:rPr>
          <w:spacing w:val="-46"/>
          <w:w w:val="120"/>
        </w:rPr>
        <w:t> </w:t>
      </w:r>
      <w:r>
        <w:rPr>
          <w:spacing w:val="-1"/>
          <w:w w:val="120"/>
        </w:rPr>
        <w:t>simplex </w:t>
      </w:r>
      <w:r>
        <w:rPr>
          <w:w w:val="120"/>
        </w:rPr>
        <w:t>Meningoenzephalitis;Herpes</w:t>
      </w:r>
    </w:p>
    <w:p>
      <w:pPr>
        <w:pStyle w:val="BodyText"/>
        <w:spacing w:line="242" w:lineRule="auto"/>
      </w:pPr>
      <w:r>
        <w:rPr>
          <w:spacing w:val="-2"/>
          <w:w w:val="115"/>
        </w:rPr>
        <w:t>simplex Meningomyelitis;Herpes </w:t>
      </w:r>
      <w:r>
        <w:rPr>
          <w:spacing w:val="-1"/>
          <w:w w:val="115"/>
        </w:rPr>
        <w:t>simplex nekrotisierende Retinopathie;Herpes </w:t>
      </w:r>
      <w:r>
        <w:rPr>
          <w:w w:val="120"/>
        </w:rPr>
        <w:t>simplex</w:t>
      </w:r>
    </w:p>
    <w:p>
      <w:pPr>
        <w:pStyle w:val="BodyText"/>
        <w:spacing w:line="242" w:lineRule="auto" w:before="3"/>
      </w:pPr>
      <w:r>
        <w:rPr>
          <w:spacing w:val="-1"/>
          <w:w w:val="115"/>
        </w:rPr>
        <w:t>Ösophagitis;Herpes simplex Otitis externa;Herpes </w:t>
      </w:r>
      <w:r>
        <w:rPr>
          <w:w w:val="115"/>
        </w:rPr>
        <w:t>simplex Pharyngitis;Herpes </w:t>
      </w:r>
      <w:r>
        <w:rPr>
          <w:w w:val="120"/>
        </w:rPr>
        <w:t>simplex</w:t>
      </w:r>
    </w:p>
    <w:p>
      <w:pPr>
        <w:pStyle w:val="BodyText"/>
        <w:spacing w:line="242" w:lineRule="auto"/>
      </w:pPr>
      <w:r>
        <w:rPr>
          <w:w w:val="115"/>
        </w:rPr>
        <w:t>Lungenentzündung;Herpes simplex Reaktivierung;Herpes simplex </w:t>
      </w:r>
      <w:r>
        <w:rPr>
          <w:w w:val="120"/>
        </w:rPr>
        <w:t>Sepsis;Herpes simplex</w:t>
      </w:r>
    </w:p>
    <w:p>
      <w:pPr>
        <w:pStyle w:val="BodyText"/>
        <w:spacing w:line="242" w:lineRule="auto" w:before="3"/>
        <w:ind w:right="1185"/>
      </w:pPr>
      <w:r>
        <w:rPr>
          <w:spacing w:val="-4"/>
          <w:w w:val="120"/>
        </w:rPr>
        <w:t>Virämie;Herpes-simplex-Virus-Konjunktivitis </w:t>
      </w:r>
      <w:r>
        <w:rPr>
          <w:spacing w:val="-3"/>
          <w:w w:val="120"/>
        </w:rPr>
        <w:t>neonatal;Herpes</w:t>
      </w:r>
      <w:r>
        <w:rPr>
          <w:spacing w:val="-55"/>
          <w:w w:val="120"/>
        </w:rPr>
        <w:t> </w:t>
      </w:r>
      <w:r>
        <w:rPr>
          <w:spacing w:val="-3"/>
          <w:w w:val="120"/>
        </w:rPr>
        <w:t>simplex </w:t>
      </w:r>
      <w:r>
        <w:rPr>
          <w:w w:val="120"/>
        </w:rPr>
        <w:t>viszeral;Herpes-Virus-Infektion</w:t>
      </w:r>
    </w:p>
    <w:p>
      <w:pPr>
        <w:pStyle w:val="BodyText"/>
        <w:spacing w:before="6"/>
        <w:ind w:left="0"/>
      </w:pPr>
    </w:p>
    <w:p>
      <w:pPr>
        <w:pStyle w:val="BodyText"/>
        <w:spacing w:line="242" w:lineRule="auto" w:before="0"/>
        <w:ind w:right="926"/>
      </w:pPr>
      <w:r>
        <w:rPr>
          <w:w w:val="120"/>
        </w:rPr>
        <w:t>Herpes</w:t>
      </w:r>
      <w:r>
        <w:rPr>
          <w:spacing w:val="-52"/>
          <w:w w:val="120"/>
        </w:rPr>
        <w:t> </w:t>
      </w:r>
      <w:r>
        <w:rPr>
          <w:w w:val="120"/>
        </w:rPr>
        <w:t>zoster;Herpes</w:t>
      </w:r>
      <w:r>
        <w:rPr>
          <w:spacing w:val="-51"/>
          <w:w w:val="120"/>
        </w:rPr>
        <w:t> </w:t>
      </w:r>
      <w:r>
        <w:rPr>
          <w:w w:val="120"/>
        </w:rPr>
        <w:t>zoster</w:t>
      </w:r>
      <w:r>
        <w:rPr>
          <w:spacing w:val="-52"/>
          <w:w w:val="120"/>
        </w:rPr>
        <w:t> </w:t>
      </w:r>
      <w:r>
        <w:rPr>
          <w:w w:val="120"/>
        </w:rPr>
        <w:t>kutan</w:t>
      </w:r>
      <w:r>
        <w:rPr>
          <w:spacing w:val="-51"/>
          <w:w w:val="120"/>
        </w:rPr>
        <w:t> </w:t>
      </w:r>
      <w:r>
        <w:rPr>
          <w:w w:val="120"/>
        </w:rPr>
        <w:t>disseminiert;Herpes</w:t>
      </w:r>
      <w:r>
        <w:rPr>
          <w:spacing w:val="-51"/>
          <w:w w:val="120"/>
        </w:rPr>
        <w:t> </w:t>
      </w:r>
      <w:r>
        <w:rPr>
          <w:w w:val="120"/>
        </w:rPr>
        <w:t>zoster</w:t>
      </w:r>
      <w:r>
        <w:rPr>
          <w:spacing w:val="-52"/>
          <w:w w:val="120"/>
        </w:rPr>
        <w:t> </w:t>
      </w:r>
      <w:r>
        <w:rPr>
          <w:w w:val="120"/>
        </w:rPr>
        <w:t>Infektion neurologisch;Herpes zoster Meningitis;Herpes zoster Meningoenzephalitis;Herpes zoster</w:t>
      </w:r>
    </w:p>
    <w:p>
      <w:pPr>
        <w:pStyle w:val="BodyText"/>
        <w:spacing w:line="242" w:lineRule="auto" w:before="4"/>
      </w:pPr>
      <w:r>
        <w:rPr>
          <w:w w:val="115"/>
        </w:rPr>
        <w:t>Meningomyelitis;Herpes zoster meningoradiculitis;Herpes zoster </w:t>
      </w:r>
      <w:r>
        <w:rPr>
          <w:w w:val="120"/>
        </w:rPr>
        <w:t>nekrotisierende</w:t>
      </w:r>
    </w:p>
    <w:p>
      <w:pPr>
        <w:pStyle w:val="BodyText"/>
        <w:spacing w:line="242" w:lineRule="auto" w:before="3"/>
        <w:ind w:right="320"/>
      </w:pPr>
      <w:r>
        <w:rPr>
          <w:w w:val="120"/>
        </w:rPr>
        <w:t>Retinopathie;Herpes</w:t>
      </w:r>
      <w:r>
        <w:rPr>
          <w:spacing w:val="-48"/>
          <w:w w:val="120"/>
        </w:rPr>
        <w:t> </w:t>
      </w:r>
      <w:r>
        <w:rPr>
          <w:w w:val="120"/>
        </w:rPr>
        <w:t>zoster</w:t>
      </w:r>
      <w:r>
        <w:rPr>
          <w:spacing w:val="-47"/>
          <w:w w:val="120"/>
        </w:rPr>
        <w:t> </w:t>
      </w:r>
      <w:r>
        <w:rPr>
          <w:w w:val="120"/>
        </w:rPr>
        <w:t>oticus;Herpes</w:t>
      </w:r>
      <w:r>
        <w:rPr>
          <w:spacing w:val="-48"/>
          <w:w w:val="120"/>
        </w:rPr>
        <w:t> </w:t>
      </w:r>
      <w:r>
        <w:rPr>
          <w:w w:val="120"/>
        </w:rPr>
        <w:t>zoster</w:t>
      </w:r>
      <w:r>
        <w:rPr>
          <w:spacing w:val="-47"/>
          <w:w w:val="120"/>
        </w:rPr>
        <w:t> </w:t>
      </w:r>
      <w:r>
        <w:rPr>
          <w:w w:val="120"/>
        </w:rPr>
        <w:t>pharyngitis;Herpes</w:t>
      </w:r>
      <w:r>
        <w:rPr>
          <w:spacing w:val="-47"/>
          <w:w w:val="120"/>
        </w:rPr>
        <w:t> </w:t>
      </w:r>
      <w:r>
        <w:rPr>
          <w:w w:val="120"/>
        </w:rPr>
        <w:t>zoster </w:t>
      </w:r>
      <w:r>
        <w:rPr>
          <w:spacing w:val="-4"/>
          <w:w w:val="120"/>
        </w:rPr>
        <w:t>Reaktivierung;Herpetische </w:t>
      </w:r>
      <w:r>
        <w:rPr>
          <w:spacing w:val="-3"/>
          <w:w w:val="120"/>
        </w:rPr>
        <w:t>Radikulopathie;Histon-Antikörper positiv;Hoigne- </w:t>
      </w:r>
      <w:r>
        <w:rPr>
          <w:w w:val="120"/>
        </w:rPr>
        <w:t>Syndrom;Humanes</w:t>
      </w:r>
    </w:p>
    <w:p>
      <w:pPr>
        <w:pStyle w:val="BodyText"/>
        <w:spacing w:before="3"/>
      </w:pPr>
      <w:r>
        <w:rPr>
          <w:w w:val="120"/>
        </w:rPr>
        <w:t>Herpesvirus 6 Enzephalitis;Humane Herpesvirus 6 Infektion;Humane</w:t>
      </w:r>
    </w:p>
    <w:p>
      <w:pPr>
        <w:pStyle w:val="BodyText"/>
        <w:spacing w:before="4"/>
      </w:pPr>
      <w:r>
        <w:rPr>
          <w:w w:val="120"/>
        </w:rPr>
        <w:t>Herpesvirus 6 Infektion</w:t>
      </w:r>
    </w:p>
    <w:p>
      <w:pPr>
        <w:pStyle w:val="BodyText"/>
        <w:spacing w:line="242" w:lineRule="auto" w:before="4"/>
      </w:pPr>
      <w:r>
        <w:rPr>
          <w:w w:val="120"/>
        </w:rPr>
        <w:t>Reaktivierung;Humane Herpesvirus 7 Infektion;Humane Herpesvirus 8 </w:t>
      </w:r>
      <w:r>
        <w:rPr>
          <w:spacing w:val="-4"/>
          <w:w w:val="120"/>
        </w:rPr>
        <w:t>Infektion;Hyperammonämie;Hyperbilirubinämie;Hypercholie;Hypergammaglo </w:t>
      </w:r>
      <w:r>
        <w:rPr>
          <w:w w:val="120"/>
        </w:rPr>
        <w:t>bulinämie</w:t>
      </w:r>
    </w:p>
    <w:p>
      <w:pPr>
        <w:pStyle w:val="BodyText"/>
        <w:spacing w:line="242" w:lineRule="auto" w:before="4"/>
      </w:pPr>
      <w:r>
        <w:rPr>
          <w:w w:val="120"/>
        </w:rPr>
        <w:t>gutartig monoklonal;Hyperglykämischer Anfall;Hypersensibilität;Hypersensibilität </w:t>
      </w:r>
      <w:r>
        <w:rPr>
          <w:spacing w:val="-5"/>
          <w:w w:val="120"/>
        </w:rPr>
        <w:t>Vaskulitis;Hyperthyreose;Hypertransaminämie;Hyperventilation;Hypoalbumin </w:t>
      </w:r>
      <w:r>
        <w:rPr>
          <w:w w:val="120"/>
        </w:rPr>
        <w:t>aemie;H</w:t>
      </w:r>
    </w:p>
    <w:p>
      <w:pPr>
        <w:pStyle w:val="BodyText"/>
        <w:spacing w:before="5"/>
      </w:pPr>
      <w:r>
        <w:rPr>
          <w:w w:val="115"/>
        </w:rPr>
        <w:t>ypocalcaemic</w:t>
      </w:r>
    </w:p>
    <w:p>
      <w:pPr>
        <w:spacing w:after="0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  <w:ind w:right="596"/>
      </w:pPr>
      <w:r>
        <w:rPr>
          <w:w w:val="115"/>
        </w:rPr>
        <w:t>seizure;Hypogammaglobulinämie;Hypoglossalparalyse;Hypoglossalparese </w:t>
      </w:r>
      <w:r>
        <w:rPr>
          <w:w w:val="120"/>
        </w:rPr>
        <w:t>Hypoglossusparese;Hypoglykämischer Anfall;Hyponatriämischer Anfall;Hypotonie;Hypotonische</w:t>
      </w:r>
    </w:p>
    <w:p>
      <w:pPr>
        <w:pStyle w:val="BodyText"/>
        <w:spacing w:line="242" w:lineRule="auto" w:before="3"/>
        <w:ind w:right="193"/>
      </w:pPr>
      <w:r>
        <w:rPr>
          <w:w w:val="115"/>
        </w:rPr>
        <w:t>Krise;Hypothenar-Hammer-Syndrom;Hypothyreose;Hypoxie;Idiopathische CD4</w:t>
      </w:r>
    </w:p>
    <w:p>
      <w:pPr>
        <w:pStyle w:val="BodyText"/>
        <w:spacing w:line="242" w:lineRule="auto" w:before="3"/>
        <w:ind w:right="1089"/>
      </w:pPr>
      <w:r>
        <w:rPr>
          <w:spacing w:val="-4"/>
          <w:w w:val="120"/>
        </w:rPr>
        <w:t>Lymphozytopenie;Idiopathische </w:t>
      </w:r>
      <w:r>
        <w:rPr>
          <w:spacing w:val="-3"/>
          <w:w w:val="120"/>
        </w:rPr>
        <w:t>generalisierte Epilepsie;Idiopathische </w:t>
      </w:r>
      <w:r>
        <w:rPr>
          <w:w w:val="120"/>
        </w:rPr>
        <w:t>interstitielle Lungenentzündung;Idiopathische </w:t>
      </w:r>
      <w:r>
        <w:rPr>
          <w:spacing w:val="-1"/>
          <w:w w:val="120"/>
        </w:rPr>
        <w:t>Neutropenie;Idiopathische pulmonale Fibrose;IgA </w:t>
      </w:r>
      <w:r>
        <w:rPr>
          <w:w w:val="120"/>
        </w:rPr>
        <w:t>Nephropathie;IgM Nephropathie;III.</w:t>
      </w:r>
    </w:p>
    <w:p>
      <w:pPr>
        <w:pStyle w:val="BodyText"/>
        <w:spacing w:line="242" w:lineRule="auto" w:before="5"/>
        <w:ind w:right="3791"/>
      </w:pPr>
      <w:r>
        <w:rPr>
          <w:spacing w:val="-2"/>
          <w:w w:val="120"/>
        </w:rPr>
        <w:t>Nervenlähmung;III. </w:t>
      </w:r>
      <w:r>
        <w:rPr>
          <w:spacing w:val="-1"/>
          <w:w w:val="120"/>
        </w:rPr>
        <w:t>Nervenlähmung;Iliac Artery </w:t>
      </w:r>
      <w:r>
        <w:rPr>
          <w:w w:val="120"/>
        </w:rPr>
        <w:t>Embolie;Immunthrombozytopenie;Immun-</w:t>
      </w:r>
    </w:p>
    <w:p>
      <w:pPr>
        <w:pStyle w:val="BodyText"/>
        <w:spacing w:line="242" w:lineRule="auto"/>
        <w:ind w:right="425"/>
      </w:pPr>
      <w:r>
        <w:rPr>
          <w:w w:val="120"/>
        </w:rPr>
        <w:t>vermittelte Nebenwirkung;immunvermittelte Cholangitis;immunvermittelte </w:t>
      </w:r>
      <w:r>
        <w:rPr>
          <w:w w:val="125"/>
        </w:rPr>
        <w:t>Cholestase;immunvermittelte Zytopenie;immunvermittelte Enzephalitis;immunvermittelte</w:t>
      </w:r>
    </w:p>
    <w:p>
      <w:pPr>
        <w:pStyle w:val="BodyText"/>
        <w:spacing w:line="242" w:lineRule="auto" w:before="4"/>
        <w:ind w:right="1065"/>
      </w:pPr>
      <w:r>
        <w:rPr>
          <w:spacing w:val="-5"/>
          <w:w w:val="120"/>
        </w:rPr>
        <w:t>Enzephalopathie;immunvermittelte </w:t>
      </w:r>
      <w:r>
        <w:rPr>
          <w:spacing w:val="-4"/>
          <w:w w:val="120"/>
        </w:rPr>
        <w:t>Endokrinopathie;immunvermittelte </w:t>
      </w:r>
      <w:r>
        <w:rPr>
          <w:w w:val="120"/>
        </w:rPr>
        <w:t>Enterokolitis;immun-</w:t>
      </w:r>
    </w:p>
    <w:p>
      <w:pPr>
        <w:pStyle w:val="BodyText"/>
        <w:spacing w:line="242" w:lineRule="auto" w:before="3"/>
        <w:ind w:right="466"/>
      </w:pPr>
      <w:r>
        <w:rPr>
          <w:w w:val="120"/>
        </w:rPr>
        <w:t>vermittelte Gastritis;immunvermittelte Lebererkrankung;immunvermittelte </w:t>
      </w:r>
      <w:r>
        <w:rPr>
          <w:w w:val="125"/>
        </w:rPr>
        <w:t>Hepatitis;immun-</w:t>
      </w:r>
    </w:p>
    <w:p>
      <w:pPr>
        <w:pStyle w:val="BodyText"/>
        <w:spacing w:line="242" w:lineRule="auto"/>
      </w:pPr>
      <w:r>
        <w:rPr>
          <w:spacing w:val="-4"/>
          <w:w w:val="120"/>
        </w:rPr>
        <w:t>vermittelte </w:t>
      </w:r>
      <w:r>
        <w:rPr>
          <w:spacing w:val="-3"/>
          <w:w w:val="120"/>
        </w:rPr>
        <w:t>Hyperthyreose;immunvermittelte Hypothyreose;immunvermittelte </w:t>
      </w:r>
      <w:r>
        <w:rPr>
          <w:w w:val="125"/>
        </w:rPr>
        <w:t>Myokarditis;immunvermittelte Myositis;immunvermittelte Nephritis;immunvermittelte</w:t>
      </w:r>
    </w:p>
    <w:p>
      <w:pPr>
        <w:pStyle w:val="BodyText"/>
        <w:spacing w:line="242" w:lineRule="auto" w:before="4"/>
        <w:ind w:right="1495"/>
      </w:pPr>
      <w:r>
        <w:rPr>
          <w:w w:val="120"/>
        </w:rPr>
        <w:t>Neuropathie;immunvermittelte Pankreatitis;immunvermittelte Pneumonitis;immunvermittelte </w:t>
      </w:r>
      <w:r>
        <w:rPr>
          <w:spacing w:val="-4"/>
          <w:w w:val="120"/>
        </w:rPr>
        <w:t>Nierenerkrankung;immunvermittelte Thyreoiditis;immunvermittelte </w:t>
      </w:r>
      <w:r>
        <w:rPr>
          <w:w w:val="120"/>
        </w:rPr>
        <w:t>Uveitis;Immunglobulin</w:t>
      </w:r>
      <w:r>
        <w:rPr>
          <w:spacing w:val="-5"/>
          <w:w w:val="120"/>
        </w:rPr>
        <w:t> </w:t>
      </w:r>
      <w:r>
        <w:rPr>
          <w:w w:val="120"/>
        </w:rPr>
        <w:t>G4</w:t>
      </w:r>
    </w:p>
    <w:p>
      <w:pPr>
        <w:pStyle w:val="BodyText"/>
        <w:spacing w:line="242" w:lineRule="auto" w:before="5"/>
      </w:pPr>
      <w:r>
        <w:rPr>
          <w:w w:val="120"/>
        </w:rPr>
        <w:t>Immunglobuline;Immunglobuline </w:t>
      </w:r>
      <w:r>
        <w:rPr>
          <w:spacing w:val="-5"/>
          <w:w w:val="120"/>
        </w:rPr>
        <w:t>abnormal;Implantatthrombose;Einschlusskörper</w:t>
      </w:r>
    </w:p>
    <w:p>
      <w:pPr>
        <w:pStyle w:val="BodyText"/>
        <w:spacing w:line="242" w:lineRule="auto" w:before="3"/>
        <w:ind w:right="705"/>
      </w:pPr>
      <w:r>
        <w:rPr>
          <w:spacing w:val="-3"/>
          <w:w w:val="120"/>
        </w:rPr>
        <w:t>Myositis;Infantile genetische Agranulozytose;Infantile </w:t>
      </w:r>
      <w:r>
        <w:rPr>
          <w:spacing w:val="-2"/>
          <w:w w:val="120"/>
        </w:rPr>
        <w:t>Spasmen;Infizierte </w:t>
      </w:r>
      <w:r>
        <w:rPr>
          <w:w w:val="120"/>
        </w:rPr>
        <w:t>Vaskulitis;Infektiöse</w:t>
      </w:r>
    </w:p>
    <w:p>
      <w:pPr>
        <w:pStyle w:val="BodyText"/>
        <w:spacing w:line="242" w:lineRule="auto"/>
        <w:ind w:right="658"/>
      </w:pPr>
      <w:r>
        <w:rPr>
          <w:w w:val="115"/>
        </w:rPr>
        <w:t>Thrombose;Entzündung;Entzündliche Darmerkrankung;Thrombose an der Infusionsstelle;Thrombose an der Infusionsstelle</w:t>
      </w:r>
    </w:p>
    <w:p>
      <w:pPr>
        <w:pStyle w:val="BodyText"/>
        <w:spacing w:line="242" w:lineRule="auto" w:before="3"/>
        <w:ind w:right="886"/>
      </w:pPr>
      <w:r>
        <w:rPr>
          <w:w w:val="120"/>
        </w:rPr>
        <w:t>Vaskulitis;Thrombose an der Injektionsstelle;Urtikaria an der Injektionsstelle;Vaskulitis an der Injektionsstelle;Instillation </w:t>
      </w:r>
      <w:r>
        <w:rPr>
          <w:spacing w:val="-6"/>
          <w:w w:val="120"/>
        </w:rPr>
        <w:t>Instillationsstellen-Thrombose;Insulin-Autoimmun-Syndrom;Interstitielle </w:t>
      </w:r>
      <w:r>
        <w:rPr>
          <w:w w:val="120"/>
        </w:rPr>
        <w:t>granulomatöse</w:t>
      </w:r>
    </w:p>
    <w:p>
      <w:pPr>
        <w:pStyle w:val="BodyText"/>
        <w:spacing w:line="242" w:lineRule="auto" w:before="5"/>
        <w:ind w:right="56"/>
      </w:pPr>
      <w:r>
        <w:rPr>
          <w:w w:val="120"/>
        </w:rPr>
        <w:t>Dermatitis;Interstitielle Lungenerkrankung;Intrakardiale Masse;Intrakardialer </w:t>
      </w:r>
      <w:r>
        <w:rPr>
          <w:w w:val="125"/>
        </w:rPr>
        <w:t>Thrombus;Intrakranieller</w:t>
      </w:r>
    </w:p>
    <w:p>
      <w:pPr>
        <w:pStyle w:val="BodyText"/>
        <w:spacing w:line="242" w:lineRule="auto"/>
      </w:pPr>
      <w:r>
        <w:rPr>
          <w:spacing w:val="-3"/>
          <w:w w:val="120"/>
        </w:rPr>
        <w:t>Druck erhöht;Intraperikardiale Thrombose;Intrinsic-Faktor-Antikörper </w:t>
      </w:r>
      <w:r>
        <w:rPr>
          <w:w w:val="125"/>
        </w:rPr>
        <w:t>abnormal;Intrinsic</w:t>
      </w:r>
    </w:p>
    <w:p>
      <w:pPr>
        <w:pStyle w:val="BodyText"/>
        <w:spacing w:line="242" w:lineRule="auto" w:before="3"/>
      </w:pPr>
      <w:r>
        <w:rPr>
          <w:w w:val="115"/>
        </w:rPr>
        <w:t>Faktor-Antikörper positiv;IPEX-Syndrom;Unregelmäßige Atmung;IRVAN- </w:t>
      </w:r>
      <w:r>
        <w:rPr>
          <w:w w:val="120"/>
        </w:rPr>
        <w:t>Syndrom;IV.</w:t>
      </w:r>
    </w:p>
    <w:p>
      <w:pPr>
        <w:pStyle w:val="BodyText"/>
        <w:spacing w:line="242" w:lineRule="auto"/>
        <w:ind w:right="933"/>
      </w:pPr>
      <w:r>
        <w:rPr>
          <w:spacing w:val="-4"/>
          <w:w w:val="115"/>
        </w:rPr>
        <w:t>Nervenlähmung;IV. Nervenparese;JC-Polyomavirus-Test </w:t>
      </w:r>
      <w:r>
        <w:rPr>
          <w:spacing w:val="-3"/>
          <w:w w:val="115"/>
        </w:rPr>
        <w:t>positiv;JC-Virus- Liquor-Test </w:t>
      </w:r>
      <w:r>
        <w:rPr>
          <w:w w:val="115"/>
        </w:rPr>
        <w:t>positiv;Jeavons</w:t>
      </w:r>
    </w:p>
    <w:p>
      <w:pPr>
        <w:pStyle w:val="BodyText"/>
        <w:spacing w:line="242" w:lineRule="auto" w:before="3"/>
        <w:ind w:right="1302"/>
      </w:pPr>
      <w:r>
        <w:rPr>
          <w:spacing w:val="-4"/>
          <w:w w:val="115"/>
        </w:rPr>
        <w:t>Syndrom;Jugularvenen-Embolie;Jugularvenen-Thrombose;Juvenile </w:t>
      </w:r>
      <w:r>
        <w:rPr>
          <w:w w:val="120"/>
        </w:rPr>
        <w:t>idiopathische</w:t>
      </w:r>
    </w:p>
    <w:p>
      <w:pPr>
        <w:pStyle w:val="BodyText"/>
        <w:spacing w:line="242" w:lineRule="auto"/>
      </w:pPr>
      <w:r>
        <w:rPr>
          <w:w w:val="115"/>
        </w:rPr>
        <w:t>Arthritis;Juvenile myoklonische Epilepsie;Juvenile Polymyositis;Juvenile </w:t>
      </w:r>
      <w:r>
        <w:rPr>
          <w:w w:val="120"/>
        </w:rPr>
        <w:t>psoriatische</w:t>
      </w:r>
    </w:p>
    <w:p>
      <w:pPr>
        <w:pStyle w:val="BodyText"/>
        <w:spacing w:line="242" w:lineRule="auto" w:before="3"/>
        <w:ind w:right="706"/>
      </w:pPr>
      <w:r>
        <w:rPr>
          <w:spacing w:val="-3"/>
          <w:w w:val="120"/>
        </w:rPr>
        <w:t>Arthritis;Juvenile Spondyloarthritis;Kaposi-Sarkom entzündliches </w:t>
      </w:r>
      <w:r>
        <w:rPr>
          <w:spacing w:val="-2"/>
          <w:w w:val="120"/>
        </w:rPr>
        <w:t>Zytokin </w:t>
      </w:r>
      <w:r>
        <w:rPr>
          <w:w w:val="120"/>
        </w:rPr>
        <w:t>Syndrom;Kawasaki-Krankheit;Kayser-Fleischer-Ring;Keratoderma blenorrhagica;Ketose-</w:t>
      </w:r>
    </w:p>
    <w:p>
      <w:pPr>
        <w:pStyle w:val="BodyText"/>
        <w:spacing w:line="242" w:lineRule="auto" w:before="4"/>
      </w:pPr>
      <w:r>
        <w:rPr>
          <w:w w:val="115"/>
        </w:rPr>
        <w:t>anfälliger Diabetes mellitus;Kounis-Syndrom;Lafora's myoklonische </w:t>
      </w:r>
      <w:r>
        <w:rPr>
          <w:w w:val="120"/>
        </w:rPr>
        <w:t>Epilepsie;Lambl's</w:t>
      </w:r>
    </w:p>
    <w:p>
      <w:pPr>
        <w:spacing w:after="0" w:line="24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</w:pPr>
      <w:r>
        <w:rPr>
          <w:w w:val="115"/>
        </w:rPr>
        <w:t>Exkreszenzen;Larynxdyspnoe;Larynxödem;Larynxrheumatoide Arthritis Arthritis;Laryngospasmus;Laryngotracheales Ödem;Latenter Autoimmundiabetes bei Erwachsenen;LE</w:t>
      </w:r>
    </w:p>
    <w:p>
      <w:pPr>
        <w:pStyle w:val="BodyText"/>
        <w:spacing w:line="242" w:lineRule="auto" w:before="3"/>
        <w:ind w:right="370"/>
      </w:pPr>
      <w:r>
        <w:rPr>
          <w:w w:val="115"/>
        </w:rPr>
        <w:t>Zellen vorhanden;Lemierre-Syndrom;Lennox-Gastaut-Syndrom;Leucin- Aminopeptidase </w:t>
      </w:r>
      <w:r>
        <w:rPr>
          <w:spacing w:val="-4"/>
          <w:w w:val="115"/>
        </w:rPr>
        <w:t>erhöht;Leukoencephalomyelitis;Leukoencephalopathie;Leukopenie;Leukopeni   </w:t>
      </w:r>
      <w:r>
        <w:rPr>
          <w:w w:val="115"/>
        </w:rPr>
        <w:t>e</w:t>
      </w:r>
    </w:p>
    <w:p>
      <w:pPr>
        <w:pStyle w:val="BodyText"/>
        <w:spacing w:line="242" w:lineRule="auto" w:before="5"/>
        <w:ind w:right="2438"/>
      </w:pPr>
      <w:r>
        <w:rPr>
          <w:w w:val="115"/>
        </w:rPr>
        <w:t>neonatal;Lewis-Sumner-Syndrom;Lhermitte-Zeichen;Lichen </w:t>
      </w:r>
      <w:r>
        <w:rPr>
          <w:w w:val="120"/>
        </w:rPr>
        <w:t>planopilaris;Lichen planus;Lichen</w:t>
      </w:r>
    </w:p>
    <w:p>
      <w:pPr>
        <w:pStyle w:val="BodyText"/>
        <w:spacing w:line="242" w:lineRule="auto" w:before="3"/>
        <w:ind w:right="2263"/>
      </w:pPr>
      <w:r>
        <w:rPr>
          <w:w w:val="120"/>
        </w:rPr>
        <w:t>sclerosus;Limbische Enzephalitis;Lineare IgA- </w:t>
      </w:r>
      <w:r>
        <w:rPr>
          <w:spacing w:val="-4"/>
          <w:w w:val="120"/>
        </w:rPr>
        <w:t>Krankheit;Lippenödem;Lippenschwellung;Leberfunktionstest </w:t>
      </w:r>
      <w:r>
        <w:rPr>
          <w:w w:val="120"/>
        </w:rPr>
        <w:t>Leberfunktionstest abnormal;Leberfunktionstest vermindert;Leberfunktionstest erhöht;Leber </w:t>
      </w:r>
      <w:r>
        <w:rPr>
          <w:spacing w:val="-1"/>
          <w:w w:val="115"/>
        </w:rPr>
        <w:t>Leberverhärtung;Leberverletzung;Lebereisenkonzentration </w:t>
      </w:r>
      <w:r>
        <w:rPr>
          <w:w w:val="120"/>
        </w:rPr>
        <w:t>abnormal;Lebereisenkonzentration</w:t>
      </w:r>
    </w:p>
    <w:p>
      <w:pPr>
        <w:pStyle w:val="BodyText"/>
        <w:spacing w:before="0"/>
        <w:ind w:left="0"/>
        <w:rPr>
          <w:sz w:val="25"/>
        </w:rPr>
      </w:pPr>
    </w:p>
    <w:p>
      <w:pPr>
        <w:pStyle w:val="BodyText"/>
        <w:spacing w:line="242" w:lineRule="auto" w:before="0"/>
        <w:ind w:right="719"/>
      </w:pPr>
      <w:r>
        <w:rPr>
          <w:w w:val="120"/>
        </w:rPr>
        <w:t>Lebereisenkonzentration erhöht;Lebertrübung;Leber tastbar;Lebersarkoidose;Leberscan abnormal;Leber </w:t>
      </w:r>
      <w:r>
        <w:rPr>
          <w:spacing w:val="-2"/>
          <w:w w:val="120"/>
        </w:rPr>
        <w:t>Empfindlichkeit;Baby mit niedrigem Geburtsgewicht;Herpesinfektion </w:t>
      </w:r>
      <w:r>
        <w:rPr>
          <w:spacing w:val="-1"/>
          <w:w w:val="120"/>
        </w:rPr>
        <w:t>der </w:t>
      </w:r>
      <w:r>
        <w:rPr>
          <w:w w:val="120"/>
        </w:rPr>
        <w:t>unteren Atemwege;Infektion der unteren Atemwege</w:t>
      </w:r>
    </w:p>
    <w:p>
      <w:pPr>
        <w:pStyle w:val="BodyText"/>
        <w:spacing w:line="242" w:lineRule="auto" w:before="5"/>
      </w:pPr>
      <w:r>
        <w:rPr>
          <w:w w:val="120"/>
        </w:rPr>
        <w:t>Infektion der unteren Atemwege;Virusinfektion der unteren Atemwege;Lungenabszess;Lupoide hepatische </w:t>
      </w:r>
      <w:r>
        <w:rPr>
          <w:w w:val="115"/>
        </w:rPr>
        <w:t>Leberzirrhose;Lupuszystitis;Lupusenzephalitis;Lupusendokarditis;Lupusenteri </w:t>
      </w:r>
      <w:r>
        <w:rPr>
          <w:w w:val="120"/>
        </w:rPr>
        <w:t>tis;Lupusmyopathie</w:t>
      </w:r>
    </w:p>
    <w:p>
      <w:pPr>
        <w:pStyle w:val="BodyText"/>
        <w:spacing w:line="242" w:lineRule="auto" w:before="5"/>
      </w:pPr>
      <w:r>
        <w:rPr>
          <w:spacing w:val="-4"/>
          <w:w w:val="120"/>
        </w:rPr>
        <w:t>Hepatitis;Lupus-Myokarditis;Lupus-Myositis;Lupus-Nephritis;Lupus- </w:t>
      </w:r>
      <w:r>
        <w:rPr>
          <w:w w:val="120"/>
        </w:rPr>
        <w:t>Pankreatitis;Lupus</w:t>
      </w:r>
    </w:p>
    <w:p>
      <w:pPr>
        <w:pStyle w:val="BodyText"/>
        <w:spacing w:line="242" w:lineRule="auto" w:before="3"/>
      </w:pPr>
      <w:r>
        <w:rPr>
          <w:w w:val="115"/>
        </w:rPr>
        <w:t>Pleuritis;Lupus-Pneumonitis;Lupus-Vaskulitis;Lupus-ähnliches </w:t>
      </w:r>
      <w:r>
        <w:rPr>
          <w:w w:val="120"/>
        </w:rPr>
        <w:t>Syndrom;Lymphozytäre</w:t>
      </w:r>
    </w:p>
    <w:p>
      <w:pPr>
        <w:pStyle w:val="BodyText"/>
        <w:spacing w:line="242" w:lineRule="auto"/>
        <w:ind w:right="1302"/>
      </w:pPr>
      <w:r>
        <w:rPr>
          <w:w w:val="115"/>
        </w:rPr>
        <w:t>Hypophysitis;Lymphozytopenie neonatal;Lymphopenie;MAGIC- </w:t>
      </w:r>
      <w:r>
        <w:rPr>
          <w:w w:val="120"/>
        </w:rPr>
        <w:t>Syndrom;Magnetresonanztomographie </w:t>
      </w:r>
      <w:r>
        <w:rPr>
          <w:w w:val="115"/>
        </w:rPr>
        <w:t>Magnetresonanztomographie Leber abnormal;Magnetresonanz </w:t>
      </w:r>
      <w:r>
        <w:rPr>
          <w:w w:val="120"/>
        </w:rPr>
        <w:t>Protonendichte Fettfraktion</w:t>
      </w:r>
    </w:p>
    <w:p>
      <w:pPr>
        <w:pStyle w:val="BodyText"/>
        <w:spacing w:line="242" w:lineRule="auto" w:before="5"/>
      </w:pPr>
      <w:r>
        <w:rPr>
          <w:w w:val="115"/>
        </w:rPr>
        <w:t>Messung;Mahler-Zeichen;Herstellungslabor analytische Prüfung </w:t>
      </w:r>
      <w:r>
        <w:rPr>
          <w:w w:val="120"/>
        </w:rPr>
        <w:t>Problem;Herstellung</w:t>
      </w:r>
    </w:p>
    <w:p>
      <w:pPr>
        <w:pStyle w:val="BodyText"/>
        <w:spacing w:line="242" w:lineRule="auto" w:before="3"/>
        <w:ind w:right="876"/>
      </w:pPr>
      <w:r>
        <w:rPr>
          <w:spacing w:val="-3"/>
          <w:w w:val="120"/>
        </w:rPr>
        <w:t>Materialproblem;Produktionsproblem;Marburger </w:t>
      </w:r>
      <w:r>
        <w:rPr>
          <w:spacing w:val="-4"/>
          <w:w w:val="120"/>
        </w:rPr>
        <w:t>Variante </w:t>
      </w:r>
      <w:r>
        <w:rPr>
          <w:spacing w:val="-2"/>
          <w:w w:val="120"/>
        </w:rPr>
        <w:t>der Multiplen </w:t>
      </w:r>
      <w:r>
        <w:rPr>
          <w:w w:val="120"/>
        </w:rPr>
        <w:t>Sklerose;Marchiafava-Bignami Krankheit;Marine Lenhart Syndrom;Mastozytäre</w:t>
      </w:r>
    </w:p>
    <w:p>
      <w:pPr>
        <w:pStyle w:val="BodyText"/>
        <w:spacing w:line="242" w:lineRule="auto" w:before="4"/>
        <w:ind w:right="2087"/>
      </w:pPr>
      <w:r>
        <w:rPr>
          <w:spacing w:val="-1"/>
          <w:w w:val="120"/>
        </w:rPr>
        <w:t>Mastozytäre</w:t>
      </w:r>
      <w:r>
        <w:rPr>
          <w:spacing w:val="-29"/>
          <w:w w:val="120"/>
        </w:rPr>
        <w:t> </w:t>
      </w:r>
      <w:r>
        <w:rPr>
          <w:spacing w:val="-1"/>
          <w:w w:val="120"/>
        </w:rPr>
        <w:t>Enterokolitis;Mütterliche</w:t>
      </w:r>
      <w:r>
        <w:rPr>
          <w:spacing w:val="-27"/>
          <w:w w:val="120"/>
        </w:rPr>
        <w:t> </w:t>
      </w:r>
      <w:r>
        <w:rPr>
          <w:spacing w:val="-1"/>
          <w:w w:val="120"/>
        </w:rPr>
        <w:t>Exposition</w:t>
      </w:r>
      <w:r>
        <w:rPr>
          <w:spacing w:val="-29"/>
          <w:w w:val="120"/>
        </w:rPr>
        <w:t> </w:t>
      </w:r>
      <w:r>
        <w:rPr>
          <w:w w:val="120"/>
        </w:rPr>
        <w:t>während</w:t>
      </w:r>
      <w:r>
        <w:rPr>
          <w:spacing w:val="-27"/>
          <w:w w:val="120"/>
        </w:rPr>
        <w:t> </w:t>
      </w:r>
      <w:r>
        <w:rPr>
          <w:w w:val="120"/>
        </w:rPr>
        <w:t>der Schwangerschaft;Thrombose am</w:t>
      </w:r>
      <w:r>
        <w:rPr>
          <w:spacing w:val="-31"/>
          <w:w w:val="120"/>
        </w:rPr>
        <w:t> </w:t>
      </w:r>
      <w:r>
        <w:rPr>
          <w:w w:val="120"/>
        </w:rPr>
        <w:t>Medizinprodukt</w:t>
      </w:r>
    </w:p>
    <w:p>
      <w:pPr>
        <w:pStyle w:val="BodyText"/>
        <w:spacing w:line="242" w:lineRule="auto"/>
      </w:pPr>
      <w:r>
        <w:rPr>
          <w:spacing w:val="-4"/>
          <w:w w:val="120"/>
        </w:rPr>
        <w:t>Vaskulitis </w:t>
      </w:r>
      <w:r>
        <w:rPr>
          <w:spacing w:val="-3"/>
          <w:w w:val="120"/>
        </w:rPr>
        <w:t>am Medizinprodukt;MELAS-Syndrom;Meningitis;Meningitis </w:t>
      </w:r>
      <w:r>
        <w:rPr>
          <w:w w:val="120"/>
        </w:rPr>
        <w:t>aseptisch;Meningitis</w:t>
      </w:r>
    </w:p>
    <w:p>
      <w:pPr>
        <w:pStyle w:val="BodyText"/>
        <w:spacing w:line="242" w:lineRule="auto" w:before="3"/>
        <w:ind w:right="522"/>
      </w:pPr>
      <w:r>
        <w:rPr>
          <w:w w:val="115"/>
        </w:rPr>
        <w:t>Herpes;Meningoenzephalitis Herpes simplex neonatal;Meningoenzephalitis herpetisch;Meningomyelitis herpes;MERS-CoV-Test;MERS-CoV-Test negativ;MERS-CoV-Test</w:t>
      </w:r>
    </w:p>
    <w:p>
      <w:pPr>
        <w:pStyle w:val="BodyText"/>
        <w:spacing w:line="242" w:lineRule="auto" w:before="3"/>
        <w:ind w:right="1496"/>
      </w:pPr>
      <w:r>
        <w:rPr>
          <w:w w:val="120"/>
        </w:rPr>
        <w:t>positiv;Mesangioproliferative Glomerulonephritis;Mesenterialarterienembolie;Mesenterial </w:t>
      </w:r>
      <w:r>
        <w:rPr>
          <w:w w:val="115"/>
        </w:rPr>
        <w:t>Arterienthrombose;Mesenterialvenenthrombose;Metapneumovirus-</w:t>
      </w:r>
    </w:p>
    <w:p>
      <w:pPr>
        <w:pStyle w:val="BodyText"/>
        <w:spacing w:before="4"/>
      </w:pPr>
      <w:r>
        <w:rPr>
          <w:w w:val="120"/>
        </w:rPr>
        <w:t>Infektion;Metastasierender</w:t>
      </w:r>
    </w:p>
    <w:p>
      <w:pPr>
        <w:pStyle w:val="BodyText"/>
        <w:spacing w:line="242" w:lineRule="auto" w:before="4"/>
      </w:pPr>
      <w:r>
        <w:rPr>
          <w:w w:val="120"/>
        </w:rPr>
        <w:t>kutaner Morbus Crohn;Metastasierte pulmonale </w:t>
      </w:r>
      <w:r>
        <w:rPr>
          <w:spacing w:val="-5"/>
          <w:w w:val="120"/>
        </w:rPr>
        <w:t>Lungenembolie;Mikroangiopathie;Mikroembolie;Mikroskopische </w:t>
      </w:r>
      <w:r>
        <w:rPr>
          <w:w w:val="120"/>
        </w:rPr>
        <w:t>Polyangiitis;Middle East</w:t>
      </w:r>
    </w:p>
    <w:p>
      <w:pPr>
        <w:pStyle w:val="BodyText"/>
        <w:spacing w:before="4"/>
      </w:pPr>
      <w:r>
        <w:rPr>
          <w:spacing w:val="-2"/>
          <w:w w:val="120"/>
        </w:rPr>
        <w:t>respiratorisches Syndrom;Migräne-ausgelöster Anfall;Miliar-Pneumonie;Miller</w:t>
      </w:r>
    </w:p>
    <w:p>
      <w:pPr>
        <w:spacing w:after="0"/>
        <w:sectPr>
          <w:pgSz w:w="11900" w:h="16840"/>
          <w:pgMar w:top="1060" w:bottom="280" w:left="1020" w:right="1020"/>
        </w:sectPr>
      </w:pPr>
    </w:p>
    <w:p>
      <w:pPr>
        <w:pStyle w:val="BodyText"/>
        <w:spacing w:before="73"/>
      </w:pPr>
      <w:r>
        <w:rPr>
          <w:w w:val="120"/>
        </w:rPr>
        <w:t>Fisher</w:t>
      </w:r>
    </w:p>
    <w:p>
      <w:pPr>
        <w:pStyle w:val="BodyText"/>
        <w:spacing w:line="242" w:lineRule="auto" w:before="4"/>
      </w:pPr>
      <w:r>
        <w:rPr>
          <w:w w:val="115"/>
        </w:rPr>
        <w:t>Syndrom;Mitochondriale Aspartat-Aminotransferase erhöht;Gemischte </w:t>
      </w:r>
      <w:r>
        <w:rPr>
          <w:w w:val="120"/>
        </w:rPr>
        <w:t>Bindegewebserkrankung</w:t>
      </w:r>
    </w:p>
    <w:p>
      <w:pPr>
        <w:pStyle w:val="BodyText"/>
        <w:spacing w:line="242" w:lineRule="auto"/>
        <w:ind w:right="1457"/>
      </w:pPr>
      <w:r>
        <w:rPr>
          <w:w w:val="120"/>
        </w:rPr>
        <w:t>Modell</w:t>
      </w:r>
      <w:r>
        <w:rPr>
          <w:spacing w:val="-32"/>
          <w:w w:val="120"/>
        </w:rPr>
        <w:t> </w:t>
      </w:r>
      <w:r>
        <w:rPr>
          <w:w w:val="120"/>
        </w:rPr>
        <w:t>für</w:t>
      </w:r>
      <w:r>
        <w:rPr>
          <w:spacing w:val="-32"/>
          <w:w w:val="120"/>
        </w:rPr>
        <w:t> </w:t>
      </w:r>
      <w:r>
        <w:rPr>
          <w:w w:val="120"/>
        </w:rPr>
        <w:t>Lebererkrankungen</w:t>
      </w:r>
      <w:r>
        <w:rPr>
          <w:spacing w:val="-30"/>
          <w:w w:val="120"/>
        </w:rPr>
        <w:t> </w:t>
      </w:r>
      <w:r>
        <w:rPr>
          <w:w w:val="120"/>
        </w:rPr>
        <w:t>im</w:t>
      </w:r>
      <w:r>
        <w:rPr>
          <w:spacing w:val="-31"/>
          <w:w w:val="120"/>
        </w:rPr>
        <w:t> </w:t>
      </w:r>
      <w:r>
        <w:rPr>
          <w:w w:val="120"/>
        </w:rPr>
        <w:t>Endstadium</w:t>
      </w:r>
      <w:r>
        <w:rPr>
          <w:spacing w:val="-30"/>
          <w:w w:val="120"/>
        </w:rPr>
        <w:t> </w:t>
      </w:r>
      <w:r>
        <w:rPr>
          <w:w w:val="120"/>
        </w:rPr>
        <w:t>abnormal;Modell</w:t>
      </w:r>
      <w:r>
        <w:rPr>
          <w:spacing w:val="-30"/>
          <w:w w:val="120"/>
        </w:rPr>
        <w:t> </w:t>
      </w:r>
      <w:r>
        <w:rPr>
          <w:w w:val="120"/>
        </w:rPr>
        <w:t>für Lebererkrankungen im</w:t>
      </w:r>
      <w:r>
        <w:rPr>
          <w:spacing w:val="-14"/>
          <w:w w:val="120"/>
        </w:rPr>
        <w:t> </w:t>
      </w:r>
      <w:r>
        <w:rPr>
          <w:w w:val="120"/>
        </w:rPr>
        <w:t>Endstadium</w:t>
      </w:r>
    </w:p>
    <w:p>
      <w:pPr>
        <w:pStyle w:val="BodyText"/>
        <w:spacing w:line="242" w:lineRule="auto" w:before="3"/>
      </w:pPr>
      <w:r>
        <w:rPr>
          <w:w w:val="115"/>
        </w:rPr>
        <w:t>Score erhöht;Molares Verhältnis der gesamten verzweigtkettigen Aminosäure </w:t>
      </w:r>
      <w:r>
        <w:rPr>
          <w:w w:val="120"/>
        </w:rPr>
        <w:t>zu Tyrosin;Molybdän</w:t>
      </w:r>
    </w:p>
    <w:p>
      <w:pPr>
        <w:pStyle w:val="BodyText"/>
        <w:spacing w:line="242" w:lineRule="auto"/>
        <w:ind w:right="1442"/>
      </w:pPr>
      <w:r>
        <w:rPr>
          <w:w w:val="115"/>
        </w:rPr>
        <w:t>Kofaktor-Mangel;Monozytopenie;Mononeuritis;Mononeuropathie multiplex;Morphoea;Morvan-Syndrom;Mundschwellung;Moyamoya-</w:t>
      </w:r>
    </w:p>
    <w:p>
      <w:pPr>
        <w:pStyle w:val="BodyText"/>
        <w:spacing w:before="3"/>
      </w:pPr>
      <w:r>
        <w:rPr>
          <w:w w:val="125"/>
        </w:rPr>
        <w:t>Krankheit;Multifokale</w:t>
      </w:r>
    </w:p>
    <w:p>
      <w:pPr>
        <w:pStyle w:val="BodyText"/>
        <w:spacing w:line="242" w:lineRule="auto" w:before="4"/>
        <w:ind w:right="436"/>
      </w:pPr>
      <w:r>
        <w:rPr>
          <w:spacing w:val="-2"/>
          <w:w w:val="120"/>
        </w:rPr>
        <w:t>motorische Neuropathie;Syndrom der multiplen Organdysfunktion;Multiple </w:t>
      </w:r>
      <w:r>
        <w:rPr>
          <w:w w:val="120"/>
        </w:rPr>
        <w:t>Sklerose;Multiple Sklerose</w:t>
      </w:r>
    </w:p>
    <w:p>
      <w:pPr>
        <w:pStyle w:val="BodyText"/>
        <w:spacing w:line="242" w:lineRule="auto"/>
        <w:ind w:right="1530"/>
      </w:pPr>
      <w:r>
        <w:rPr>
          <w:spacing w:val="-2"/>
          <w:w w:val="120"/>
        </w:rPr>
        <w:t>Rezidiv;Rezidivprophylaxe</w:t>
      </w:r>
      <w:r>
        <w:rPr>
          <w:spacing w:val="-32"/>
          <w:w w:val="120"/>
        </w:rPr>
        <w:t> </w:t>
      </w:r>
      <w:r>
        <w:rPr>
          <w:spacing w:val="-2"/>
          <w:w w:val="120"/>
        </w:rPr>
        <w:t>bei</w:t>
      </w:r>
      <w:r>
        <w:rPr>
          <w:spacing w:val="-32"/>
          <w:w w:val="120"/>
        </w:rPr>
        <w:t> </w:t>
      </w:r>
      <w:r>
        <w:rPr>
          <w:spacing w:val="-2"/>
          <w:w w:val="120"/>
        </w:rPr>
        <w:t>Multipler</w:t>
      </w:r>
      <w:r>
        <w:rPr>
          <w:spacing w:val="-31"/>
          <w:w w:val="120"/>
        </w:rPr>
        <w:t> </w:t>
      </w:r>
      <w:r>
        <w:rPr>
          <w:spacing w:val="-2"/>
          <w:w w:val="120"/>
        </w:rPr>
        <w:t>Sklerose;Multiple</w:t>
      </w:r>
      <w:r>
        <w:rPr>
          <w:spacing w:val="-30"/>
          <w:w w:val="120"/>
        </w:rPr>
        <w:t> </w:t>
      </w:r>
      <w:r>
        <w:rPr>
          <w:spacing w:val="-1"/>
          <w:w w:val="120"/>
        </w:rPr>
        <w:t>subpiale </w:t>
      </w:r>
      <w:r>
        <w:rPr>
          <w:w w:val="120"/>
        </w:rPr>
        <w:t>Transektion;Multisystem</w:t>
      </w:r>
    </w:p>
    <w:p>
      <w:pPr>
        <w:pStyle w:val="BodyText"/>
        <w:spacing w:line="242" w:lineRule="auto" w:before="3"/>
      </w:pPr>
      <w:r>
        <w:rPr>
          <w:w w:val="115"/>
        </w:rPr>
        <w:t>entzündliches Syndrom bei Kindern;Muskuläre Sarkoidose;Myasthenia </w:t>
      </w:r>
      <w:r>
        <w:rPr>
          <w:w w:val="120"/>
        </w:rPr>
        <w:t>gravis;Myasthenia</w:t>
      </w:r>
    </w:p>
    <w:p>
      <w:pPr>
        <w:pStyle w:val="BodyText"/>
        <w:spacing w:line="242" w:lineRule="auto"/>
        <w:ind w:right="2570"/>
      </w:pPr>
      <w:r>
        <w:rPr>
          <w:w w:val="115"/>
        </w:rPr>
        <w:t>gravis Krise;Myasthenia gravis neonatal;Myasthenisches </w:t>
      </w:r>
      <w:r>
        <w:rPr>
          <w:w w:val="120"/>
        </w:rPr>
        <w:t>Syndrom;Myelitis;Myelitis transversal;Myokardinfarkt;Myokarditis;Myokarditis nach Infektion;Myoklonische</w:t>
      </w:r>
    </w:p>
    <w:p>
      <w:pPr>
        <w:pStyle w:val="BodyText"/>
        <w:spacing w:line="242" w:lineRule="auto" w:before="5"/>
      </w:pPr>
      <w:r>
        <w:rPr>
          <w:w w:val="120"/>
        </w:rPr>
        <w:t>Epilepsie;Myoklonische Epilepsie und rote Fasern;Myokymie;Myositis;Narkolepsie;Nasenherpes </w:t>
      </w:r>
      <w:r>
        <w:rPr>
          <w:w w:val="115"/>
        </w:rPr>
        <w:t>Nasenherpes;Nasenobstruktion;Nekrotisierende herpetische </w:t>
      </w:r>
      <w:r>
        <w:rPr>
          <w:w w:val="120"/>
        </w:rPr>
        <w:t>Retinopathie;Neonataler Morbus Crohn;Neonataler</w:t>
      </w:r>
    </w:p>
    <w:p>
      <w:pPr>
        <w:pStyle w:val="BodyText"/>
        <w:spacing w:line="242" w:lineRule="auto" w:before="5"/>
        <w:ind w:right="1302"/>
      </w:pPr>
      <w:r>
        <w:rPr>
          <w:w w:val="115"/>
        </w:rPr>
        <w:t>epileptischer Anfall;Neonataler Lupus erythematosus;Neonataler </w:t>
      </w:r>
      <w:r>
        <w:rPr>
          <w:w w:val="120"/>
        </w:rPr>
        <w:t>mukokutaner Herpes</w:t>
      </w:r>
    </w:p>
    <w:p>
      <w:pPr>
        <w:pStyle w:val="BodyText"/>
        <w:spacing w:line="242" w:lineRule="auto" w:before="3"/>
      </w:pPr>
      <w:r>
        <w:rPr>
          <w:spacing w:val="-3"/>
          <w:w w:val="115"/>
        </w:rPr>
        <w:t>simplex;Neonatale </w:t>
      </w:r>
      <w:r>
        <w:rPr>
          <w:spacing w:val="-2"/>
          <w:w w:val="115"/>
        </w:rPr>
        <w:t>Lungenentzündung;Neonataler </w:t>
      </w:r>
      <w:r>
        <w:rPr>
          <w:spacing w:val="-1"/>
          <w:w w:val="120"/>
        </w:rPr>
        <w:t>Krampfanfall;Nephritis;Nephrogene</w:t>
      </w:r>
      <w:r>
        <w:rPr>
          <w:spacing w:val="-52"/>
          <w:w w:val="120"/>
        </w:rPr>
        <w:t> </w:t>
      </w:r>
      <w:r>
        <w:rPr>
          <w:w w:val="120"/>
        </w:rPr>
        <w:t>systemische</w:t>
      </w:r>
    </w:p>
    <w:p>
      <w:pPr>
        <w:pStyle w:val="BodyText"/>
        <w:spacing w:line="242" w:lineRule="auto"/>
      </w:pPr>
      <w:r>
        <w:rPr>
          <w:spacing w:val="-4"/>
          <w:w w:val="120"/>
        </w:rPr>
        <w:t>Fibrose;Neuralgische Amyotrophie;Neuritis;Neuritis </w:t>
      </w:r>
      <w:r>
        <w:rPr>
          <w:spacing w:val="-3"/>
          <w:w w:val="120"/>
        </w:rPr>
        <w:t>kranial;Neuromyelitis </w:t>
      </w:r>
      <w:r>
        <w:rPr>
          <w:w w:val="125"/>
        </w:rPr>
        <w:t>optica pseudo</w:t>
      </w:r>
    </w:p>
    <w:p>
      <w:pPr>
        <w:pStyle w:val="BodyText"/>
        <w:spacing w:line="242" w:lineRule="auto" w:before="3"/>
        <w:ind w:right="133"/>
      </w:pPr>
      <w:r>
        <w:rPr>
          <w:w w:val="120"/>
        </w:rPr>
        <w:t>rezidiv;Neuromyelitis optica Spektrumstörung;Neuromyotonie;Neuronale </w:t>
      </w:r>
      <w:r>
        <w:rPr>
          <w:spacing w:val="-2"/>
          <w:w w:val="120"/>
        </w:rPr>
        <w:t>Neuropathie;Periphere</w:t>
      </w:r>
      <w:r>
        <w:rPr>
          <w:spacing w:val="-47"/>
          <w:w w:val="120"/>
        </w:rPr>
        <w:t> </w:t>
      </w:r>
      <w:r>
        <w:rPr>
          <w:spacing w:val="-2"/>
          <w:w w:val="120"/>
        </w:rPr>
        <w:t>Neuropathie;Neuropathie,</w:t>
      </w:r>
      <w:r>
        <w:rPr>
          <w:spacing w:val="-46"/>
          <w:w w:val="120"/>
        </w:rPr>
        <w:t> </w:t>
      </w:r>
      <w:r>
        <w:rPr>
          <w:spacing w:val="-2"/>
          <w:w w:val="120"/>
        </w:rPr>
        <w:t>Ataxie,</w:t>
      </w:r>
      <w:r>
        <w:rPr>
          <w:spacing w:val="-47"/>
          <w:w w:val="120"/>
        </w:rPr>
        <w:t> </w:t>
      </w:r>
      <w:r>
        <w:rPr>
          <w:spacing w:val="-2"/>
          <w:w w:val="120"/>
        </w:rPr>
        <w:t>Retinitis</w:t>
      </w:r>
      <w:r>
        <w:rPr>
          <w:spacing w:val="-46"/>
          <w:w w:val="120"/>
        </w:rPr>
        <w:t> </w:t>
      </w:r>
      <w:r>
        <w:rPr>
          <w:spacing w:val="-1"/>
          <w:w w:val="120"/>
        </w:rPr>
        <w:t>pigmentosa </w:t>
      </w:r>
      <w:r>
        <w:rPr>
          <w:w w:val="120"/>
        </w:rPr>
        <w:t>Syndrom;Neuropsychiatrischer Lupus;Neurosarkoidose;Neutropenie;Neutropenie</w:t>
      </w:r>
    </w:p>
    <w:p>
      <w:pPr>
        <w:pStyle w:val="BodyText"/>
        <w:spacing w:line="242" w:lineRule="auto" w:before="5"/>
        <w:ind w:right="601"/>
      </w:pPr>
      <w:r>
        <w:rPr>
          <w:spacing w:val="-4"/>
          <w:w w:val="120"/>
        </w:rPr>
        <w:t>neonatal;Neutropenische </w:t>
      </w:r>
      <w:r>
        <w:rPr>
          <w:spacing w:val="-3"/>
          <w:w w:val="120"/>
        </w:rPr>
        <w:t>Kolitis;Neutropenische</w:t>
      </w:r>
      <w:r>
        <w:rPr>
          <w:spacing w:val="-56"/>
          <w:w w:val="120"/>
        </w:rPr>
        <w:t> </w:t>
      </w:r>
      <w:r>
        <w:rPr>
          <w:spacing w:val="-3"/>
          <w:w w:val="120"/>
        </w:rPr>
        <w:t>Infektion;Neutropenische </w:t>
      </w:r>
      <w:r>
        <w:rPr>
          <w:w w:val="120"/>
        </w:rPr>
        <w:t>Sepsis;Nodulärer Ausschlag;Noduläre</w:t>
      </w:r>
    </w:p>
    <w:p>
      <w:pPr>
        <w:pStyle w:val="BodyText"/>
        <w:spacing w:line="242" w:lineRule="auto" w:before="3"/>
        <w:ind w:right="121"/>
      </w:pPr>
      <w:r>
        <w:rPr>
          <w:spacing w:val="-4"/>
          <w:w w:val="120"/>
        </w:rPr>
        <w:t>Vaskulitis;Nichtinfektiöse Myelitis;Nichtinfektiöse Enzephalitis;Nichtinfektiöse </w:t>
      </w:r>
      <w:r>
        <w:rPr>
          <w:spacing w:val="-3"/>
          <w:w w:val="120"/>
        </w:rPr>
        <w:t>nicht-infektiöse Enzephalomyelitis;nicht-infektiöse Oophoritis;geburtshilfliche </w:t>
      </w:r>
      <w:r>
        <w:rPr>
          <w:w w:val="120"/>
        </w:rPr>
        <w:t>Lungenembolie;berufsbedingte</w:t>
      </w:r>
    </w:p>
    <w:p>
      <w:pPr>
        <w:pStyle w:val="BodyText"/>
        <w:spacing w:line="242" w:lineRule="auto" w:before="3"/>
        <w:ind w:right="956"/>
      </w:pPr>
      <w:r>
        <w:rPr>
          <w:spacing w:val="-1"/>
          <w:w w:val="120"/>
        </w:rPr>
        <w:t>Berufliche</w:t>
      </w:r>
      <w:r>
        <w:rPr>
          <w:spacing w:val="-51"/>
          <w:w w:val="120"/>
        </w:rPr>
        <w:t> </w:t>
      </w:r>
      <w:r>
        <w:rPr>
          <w:spacing w:val="-1"/>
          <w:w w:val="120"/>
        </w:rPr>
        <w:t>Exposition</w:t>
      </w:r>
      <w:r>
        <w:rPr>
          <w:spacing w:val="-51"/>
          <w:w w:val="120"/>
        </w:rPr>
        <w:t> </w:t>
      </w:r>
      <w:r>
        <w:rPr>
          <w:spacing w:val="-1"/>
          <w:w w:val="120"/>
        </w:rPr>
        <w:t>gegenüber</w:t>
      </w:r>
      <w:r>
        <w:rPr>
          <w:spacing w:val="-50"/>
          <w:w w:val="120"/>
        </w:rPr>
        <w:t> </w:t>
      </w:r>
      <w:r>
        <w:rPr>
          <w:spacing w:val="-1"/>
          <w:w w:val="120"/>
        </w:rPr>
        <w:t>übertragbaren</w:t>
      </w:r>
      <w:r>
        <w:rPr>
          <w:spacing w:val="-51"/>
          <w:w w:val="120"/>
        </w:rPr>
        <w:t> </w:t>
      </w:r>
      <w:r>
        <w:rPr>
          <w:w w:val="120"/>
        </w:rPr>
        <w:t>Krankheiten;Berufliche Exposition gegenüber</w:t>
      </w:r>
      <w:r>
        <w:rPr>
          <w:spacing w:val="-25"/>
          <w:w w:val="120"/>
        </w:rPr>
        <w:t> </w:t>
      </w:r>
      <w:r>
        <w:rPr>
          <w:w w:val="120"/>
        </w:rPr>
        <w:t>SARS-CoV-2;Okuläre</w:t>
      </w:r>
    </w:p>
    <w:p>
      <w:pPr>
        <w:pStyle w:val="BodyText"/>
        <w:spacing w:line="242" w:lineRule="auto" w:before="3"/>
        <w:ind w:right="2100"/>
      </w:pPr>
      <w:r>
        <w:rPr>
          <w:w w:val="115"/>
        </w:rPr>
        <w:t>Hyperämie;Okuläre Myasthenie;Okulares Pemphigoid;Okuläre </w:t>
      </w:r>
      <w:r>
        <w:rPr>
          <w:w w:val="120"/>
        </w:rPr>
        <w:t>Sarkoidose;Okulare</w:t>
      </w:r>
    </w:p>
    <w:p>
      <w:pPr>
        <w:pStyle w:val="BodyText"/>
        <w:spacing w:line="242" w:lineRule="auto"/>
        <w:ind w:right="150"/>
      </w:pPr>
      <w:r>
        <w:rPr>
          <w:w w:val="120"/>
        </w:rPr>
        <w:t>Vaskulitis;Okulofaziale Lähmung;Ödeme;Ödemblasen;Ödeme aufgrund hepatischer </w:t>
      </w:r>
      <w:r>
        <w:rPr>
          <w:w w:val="115"/>
        </w:rPr>
        <w:t>Krankheit;Mundödem;Ösophagusachalasie;Augenarterienthrombose;Augenhe </w:t>
      </w:r>
      <w:r>
        <w:rPr>
          <w:w w:val="120"/>
        </w:rPr>
        <w:t>rpes simplex</w:t>
      </w:r>
    </w:p>
    <w:p>
      <w:pPr>
        <w:pStyle w:val="BodyText"/>
        <w:spacing w:line="242" w:lineRule="auto" w:before="5"/>
        <w:ind w:right="3188"/>
      </w:pPr>
      <w:r>
        <w:rPr>
          <w:w w:val="115"/>
        </w:rPr>
        <w:t>Herpes simplex;Augenherpes zoster;Augenvenenthrombose;Sehnervenentzündung</w:t>
      </w:r>
    </w:p>
    <w:p>
      <w:pPr>
        <w:pStyle w:val="BodyText"/>
        <w:spacing w:before="7"/>
        <w:ind w:left="0"/>
      </w:pPr>
    </w:p>
    <w:p>
      <w:pPr>
        <w:pStyle w:val="BodyText"/>
        <w:spacing w:line="242" w:lineRule="auto" w:before="0"/>
      </w:pPr>
      <w:r>
        <w:rPr>
          <w:spacing w:val="-2"/>
          <w:w w:val="115"/>
        </w:rPr>
        <w:t>Optische Perineuritis;Oraler Herpes;Oraler </w:t>
      </w:r>
      <w:r>
        <w:rPr>
          <w:spacing w:val="-1"/>
          <w:w w:val="115"/>
        </w:rPr>
        <w:t>Lichen planus;Oropharyngeales Oedem;Oropharyngeale Spasmen;Oropharyngeale</w:t>
      </w:r>
      <w:r>
        <w:rPr>
          <w:spacing w:val="-62"/>
          <w:w w:val="115"/>
        </w:rPr>
        <w:t> </w:t>
      </w:r>
      <w:r>
        <w:rPr>
          <w:spacing w:val="-1"/>
          <w:w w:val="115"/>
        </w:rPr>
        <w:t>Schwellung;Osmotische</w:t>
      </w:r>
    </w:p>
    <w:p>
      <w:pPr>
        <w:spacing w:after="0" w:line="24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</w:pPr>
      <w:r>
        <w:rPr>
          <w:w w:val="120"/>
        </w:rPr>
        <w:t>Demyelinisierung </w:t>
      </w:r>
      <w:r>
        <w:rPr>
          <w:w w:val="115"/>
        </w:rPr>
        <w:t>Syndrom;Ovarialvenenthrombose;Überlappungssyndrom;Pädiatrische </w:t>
      </w:r>
      <w:r>
        <w:rPr>
          <w:w w:val="120"/>
        </w:rPr>
        <w:t>Autoimmun</w:t>
      </w:r>
    </w:p>
    <w:p>
      <w:pPr>
        <w:pStyle w:val="BodyText"/>
        <w:spacing w:line="242" w:lineRule="auto" w:before="3"/>
        <w:ind w:right="1620"/>
      </w:pPr>
      <w:r>
        <w:rPr>
          <w:w w:val="120"/>
        </w:rPr>
        <w:t>neuropsychiatrische Störungen in </w:t>
      </w:r>
      <w:r>
        <w:rPr>
          <w:spacing w:val="-3"/>
          <w:w w:val="120"/>
        </w:rPr>
        <w:t>Verbindung </w:t>
      </w:r>
      <w:r>
        <w:rPr>
          <w:w w:val="120"/>
        </w:rPr>
        <w:t>mit Streptokokkeninfektionen;Paget-Schroetter </w:t>
      </w:r>
      <w:r>
        <w:rPr>
          <w:spacing w:val="-5"/>
          <w:w w:val="120"/>
        </w:rPr>
        <w:t>Syndrom;Palindromischer </w:t>
      </w:r>
      <w:r>
        <w:rPr>
          <w:spacing w:val="-4"/>
          <w:w w:val="120"/>
        </w:rPr>
        <w:t>Rheumatismus;Palisadierte neutrophile </w:t>
      </w:r>
      <w:r>
        <w:rPr>
          <w:w w:val="120"/>
        </w:rPr>
        <w:t>granulomatöse</w:t>
      </w:r>
    </w:p>
    <w:p>
      <w:pPr>
        <w:pStyle w:val="BodyText"/>
        <w:spacing w:line="242" w:lineRule="auto" w:before="5"/>
      </w:pPr>
      <w:r>
        <w:rPr>
          <w:w w:val="120"/>
        </w:rPr>
        <w:t>Dermatitis;Palmoplantar-Keratoderma;Palpable </w:t>
      </w:r>
      <w:r>
        <w:rPr>
          <w:spacing w:val="-6"/>
          <w:w w:val="120"/>
        </w:rPr>
        <w:t>Purpura;Pankreatitis;Pantenzephalitis;Papillophlebitis;parakanzeröse </w:t>
      </w:r>
      <w:r>
        <w:rPr>
          <w:w w:val="120"/>
        </w:rPr>
        <w:t>Lungenentzündung;paradoxe</w:t>
      </w:r>
    </w:p>
    <w:p>
      <w:pPr>
        <w:pStyle w:val="BodyText"/>
        <w:spacing w:line="242" w:lineRule="auto" w:before="4"/>
        <w:ind w:right="550"/>
      </w:pPr>
      <w:r>
        <w:rPr>
          <w:w w:val="115"/>
        </w:rPr>
        <w:t>Embolie;Parainfluenzae virale Laryngotracheobronchitis;Paraneoplastische </w:t>
      </w:r>
      <w:r>
        <w:rPr>
          <w:w w:val="120"/>
        </w:rPr>
        <w:t>Dermatomyositis;Paraneoplastischer Pemphigus;Paraneoplastische Thrombose;Paresis cranial</w:t>
      </w:r>
    </w:p>
    <w:p>
      <w:pPr>
        <w:pStyle w:val="BodyText"/>
        <w:spacing w:line="242" w:lineRule="auto" w:before="4"/>
      </w:pPr>
      <w:r>
        <w:rPr>
          <w:spacing w:val="-4"/>
          <w:w w:val="120"/>
        </w:rPr>
        <w:t>Nerv;Parietalzell-Antikörper </w:t>
      </w:r>
      <w:r>
        <w:rPr>
          <w:spacing w:val="-3"/>
          <w:w w:val="120"/>
        </w:rPr>
        <w:t>positiv;Paroxysmale nächtliche </w:t>
      </w:r>
      <w:r>
        <w:rPr>
          <w:w w:val="120"/>
        </w:rPr>
        <w:t>Hämoglobinurie;Partielle</w:t>
      </w:r>
    </w:p>
    <w:p>
      <w:pPr>
        <w:pStyle w:val="BodyText"/>
        <w:spacing w:line="242" w:lineRule="auto" w:before="3"/>
      </w:pPr>
      <w:r>
        <w:rPr>
          <w:w w:val="125"/>
        </w:rPr>
        <w:t>Partielle Anfälle;Partielle Anfälle mit sekundärer Generalisierung;Patientenisolation;Beckenvenenthrombose </w:t>
      </w:r>
      <w:r>
        <w:rPr>
          <w:spacing w:val="-4"/>
          <w:w w:val="115"/>
        </w:rPr>
        <w:t>Beckenvenenthrombose;Pemphigoid;Pemphigus;Penisvenenthrombose;Perikar </w:t>
      </w:r>
      <w:r>
        <w:rPr>
          <w:w w:val="125"/>
        </w:rPr>
        <w:t>ditis;Perikarditis</w:t>
      </w:r>
    </w:p>
    <w:p>
      <w:pPr>
        <w:pStyle w:val="BodyText"/>
        <w:spacing w:line="242" w:lineRule="auto" w:before="5"/>
      </w:pPr>
      <w:r>
        <w:rPr>
          <w:w w:val="115"/>
        </w:rPr>
        <w:t>Lupus;Perihepatische Beschwerden;Periorbitales Ödem;Periorbitale </w:t>
      </w:r>
      <w:r>
        <w:rPr>
          <w:w w:val="120"/>
        </w:rPr>
        <w:t>Schwellung;Periphere Arterien</w:t>
      </w:r>
    </w:p>
    <w:p>
      <w:pPr>
        <w:pStyle w:val="BodyText"/>
        <w:spacing w:line="242" w:lineRule="auto"/>
      </w:pPr>
      <w:r>
        <w:rPr>
          <w:spacing w:val="-2"/>
          <w:w w:val="115"/>
        </w:rPr>
        <w:t>Thrombose;Periphere Embolie;Periphere Ischämie;Periphere </w:t>
      </w:r>
      <w:r>
        <w:rPr>
          <w:spacing w:val="-3"/>
          <w:w w:val="115"/>
        </w:rPr>
        <w:t>Venenthrombose </w:t>
      </w:r>
      <w:r>
        <w:rPr>
          <w:w w:val="120"/>
        </w:rPr>
        <w:t>Erweiterung;Periportales Ödem;Peritonealflüssigkeitseiweiß abnormal;Peritonealflüssigkeitseiweiß</w:t>
      </w:r>
    </w:p>
    <w:p>
      <w:pPr>
        <w:pStyle w:val="BodyText"/>
        <w:spacing w:line="242" w:lineRule="auto" w:before="4"/>
        <w:ind w:right="300"/>
      </w:pPr>
      <w:r>
        <w:rPr>
          <w:spacing w:val="-4"/>
          <w:w w:val="120"/>
        </w:rPr>
        <w:t>Peritonealflüssigkeitseiweiß </w:t>
      </w:r>
      <w:r>
        <w:rPr>
          <w:spacing w:val="-3"/>
          <w:w w:val="120"/>
        </w:rPr>
        <w:t>erhöht;Peritonitis lupus;Perniziöse Anämie;Petit </w:t>
      </w:r>
      <w:r>
        <w:rPr>
          <w:w w:val="120"/>
        </w:rPr>
        <w:t>mal</w:t>
      </w:r>
    </w:p>
    <w:p>
      <w:pPr>
        <w:pStyle w:val="BodyText"/>
        <w:spacing w:line="242" w:lineRule="auto"/>
        <w:ind w:right="1425"/>
      </w:pPr>
      <w:r>
        <w:rPr>
          <w:w w:val="115"/>
        </w:rPr>
        <w:t>Epilepsie;Pharynxödem;Pharynxschwellung;Pityriasis lichenoides et </w:t>
      </w:r>
      <w:r>
        <w:rPr>
          <w:w w:val="120"/>
        </w:rPr>
        <w:t>varioliformis</w:t>
      </w:r>
    </w:p>
    <w:p>
      <w:pPr>
        <w:pStyle w:val="BodyText"/>
        <w:spacing w:line="242" w:lineRule="auto" w:before="3"/>
      </w:pPr>
      <w:r>
        <w:rPr>
          <w:w w:val="120"/>
        </w:rPr>
        <w:t>acuta;Placenta praevia;Pleuroparenchymale </w:t>
      </w:r>
      <w:r>
        <w:rPr>
          <w:w w:val="115"/>
        </w:rPr>
        <w:t>Fibroelastose;Pneumobilie;Lungenentzündung;Lungenentzündung adenoviral;Lungenentzündung zytomegaloviral;Lungenentzündung </w:t>
      </w:r>
      <w:r>
        <w:rPr>
          <w:w w:val="120"/>
        </w:rPr>
        <w:t>herpesviral;Lungenentzündung</w:t>
      </w:r>
    </w:p>
    <w:p>
      <w:pPr>
        <w:pStyle w:val="BodyText"/>
        <w:spacing w:line="242" w:lineRule="auto" w:before="5"/>
      </w:pPr>
      <w:r>
        <w:rPr>
          <w:w w:val="120"/>
        </w:rPr>
        <w:t>Influenza;Lungenentzündung Masern;Lungenentzündung </w:t>
      </w:r>
      <w:r>
        <w:rPr>
          <w:w w:val="115"/>
        </w:rPr>
        <w:t>Mykoplasmen;Lungenentzündung nekrotisierend;Lungenentzündung </w:t>
      </w:r>
      <w:r>
        <w:rPr>
          <w:w w:val="120"/>
        </w:rPr>
        <w:t>parainfluenzae viral;Lungenentzündung respiratorisch-synzytial viral;Lungenentzündung viral;POEMS</w:t>
      </w:r>
    </w:p>
    <w:p>
      <w:pPr>
        <w:pStyle w:val="BodyText"/>
        <w:spacing w:line="242" w:lineRule="auto" w:before="5"/>
      </w:pPr>
      <w:r>
        <w:rPr>
          <w:spacing w:val="-6"/>
          <w:w w:val="120"/>
        </w:rPr>
        <w:t>Syndrom;Polyarteritis nodosa;Polyarthritis;Polychondritis;Polyglanduläres </w:t>
      </w:r>
      <w:r>
        <w:rPr>
          <w:w w:val="120"/>
        </w:rPr>
        <w:t>Autoimmun</w:t>
      </w:r>
    </w:p>
    <w:p>
      <w:pPr>
        <w:pStyle w:val="BodyText"/>
        <w:spacing w:line="242" w:lineRule="auto" w:before="3"/>
      </w:pPr>
      <w:r>
        <w:rPr>
          <w:spacing w:val="-1"/>
          <w:w w:val="115"/>
        </w:rPr>
        <w:t>Syndrom Typ I;Polyglanduläres Autoimmun-Syndrom </w:t>
      </w:r>
      <w:r>
        <w:rPr>
          <w:w w:val="115"/>
        </w:rPr>
        <w:t>Typ II;Polyglanduläres Autoimmun</w:t>
      </w:r>
    </w:p>
    <w:p>
      <w:pPr>
        <w:pStyle w:val="BodyText"/>
        <w:spacing w:line="242" w:lineRule="auto"/>
      </w:pPr>
      <w:r>
        <w:rPr>
          <w:w w:val="120"/>
        </w:rPr>
        <w:t>Polyglanduläres Autoimmun-Syndrom Typ III;Polyglanduläre Störung;Polymikrogyrie;Polymyalgia </w:t>
      </w:r>
      <w:r>
        <w:rPr>
          <w:spacing w:val="-5"/>
          <w:w w:val="120"/>
        </w:rPr>
        <w:t>rheumatica;Polymyositis;Polyneuropathie;Polyneuropathie </w:t>
      </w:r>
      <w:r>
        <w:rPr>
          <w:spacing w:val="-4"/>
          <w:w w:val="120"/>
        </w:rPr>
        <w:t>idiopathisch </w:t>
      </w:r>
      <w:r>
        <w:rPr>
          <w:w w:val="120"/>
        </w:rPr>
        <w:t>progressiv;Pfortader</w:t>
      </w:r>
    </w:p>
    <w:p>
      <w:pPr>
        <w:pStyle w:val="BodyText"/>
        <w:spacing w:line="242" w:lineRule="auto" w:before="5"/>
        <w:ind w:right="1332"/>
      </w:pPr>
      <w:r>
        <w:rPr>
          <w:spacing w:val="-4"/>
          <w:w w:val="120"/>
        </w:rPr>
        <w:t>pyaemie;Pfortaderembolie;Pfortaderfluss </w:t>
      </w:r>
      <w:r>
        <w:rPr>
          <w:spacing w:val="-3"/>
          <w:w w:val="120"/>
        </w:rPr>
        <w:t>vermindert;Pfortaderdruck </w:t>
      </w:r>
      <w:r>
        <w:rPr>
          <w:w w:val="120"/>
        </w:rPr>
        <w:t>erhöht;Pfortaderthrombose;portosplenomesenteriale Venenthrombose;postprozedurale</w:t>
      </w:r>
    </w:p>
    <w:p>
      <w:pPr>
        <w:pStyle w:val="BodyText"/>
        <w:spacing w:line="242" w:lineRule="auto" w:before="4"/>
      </w:pPr>
      <w:r>
        <w:rPr>
          <w:w w:val="115"/>
        </w:rPr>
        <w:t>Hypotonie;Postprozedurale Lungenentzündung;Postprozedurale </w:t>
      </w:r>
      <w:r>
        <w:rPr>
          <w:w w:val="120"/>
        </w:rPr>
        <w:t>Lungenembolie;Postschlaganfall</w:t>
      </w:r>
    </w:p>
    <w:p>
      <w:pPr>
        <w:pStyle w:val="BodyText"/>
        <w:spacing w:line="242" w:lineRule="auto" w:before="3"/>
      </w:pPr>
      <w:r>
        <w:rPr>
          <w:spacing w:val="-5"/>
          <w:w w:val="115"/>
        </w:rPr>
        <w:t>Epilepsie;Post-Schlaganfall;Post-thrombotische </w:t>
      </w:r>
      <w:r>
        <w:rPr>
          <w:spacing w:val="-4"/>
          <w:w w:val="115"/>
        </w:rPr>
        <w:t>Retinopathie;Post- </w:t>
      </w:r>
      <w:r>
        <w:rPr>
          <w:w w:val="120"/>
        </w:rPr>
        <w:t>thrombotisches Syndrom;Post-virales</w:t>
      </w:r>
    </w:p>
    <w:p>
      <w:pPr>
        <w:pStyle w:val="BodyText"/>
      </w:pPr>
      <w:r>
        <w:rPr>
          <w:w w:val="115"/>
        </w:rPr>
        <w:t>Müdigkeitssyndrom;Postiktale Kopfschmerzen;Postiktale Lähmung;Postiktale</w:t>
      </w:r>
    </w:p>
    <w:p>
      <w:pPr>
        <w:spacing w:after="0"/>
        <w:sectPr>
          <w:pgSz w:w="11900" w:h="16840"/>
          <w:pgMar w:top="1060" w:bottom="280" w:left="1020" w:right="1020"/>
        </w:sectPr>
      </w:pPr>
    </w:p>
    <w:p>
      <w:pPr>
        <w:pStyle w:val="BodyText"/>
        <w:spacing w:before="73"/>
      </w:pPr>
      <w:r>
        <w:rPr>
          <w:w w:val="115"/>
        </w:rPr>
        <w:t>Psychose;Postiktaler</w:t>
      </w:r>
    </w:p>
    <w:p>
      <w:pPr>
        <w:pStyle w:val="BodyText"/>
        <w:spacing w:line="242" w:lineRule="auto" w:before="4"/>
        <w:ind w:right="2207"/>
      </w:pPr>
      <w:r>
        <w:rPr>
          <w:w w:val="115"/>
        </w:rPr>
        <w:t>Zustand;Postoperative Atemnot;Postoperative respiratorische </w:t>
      </w:r>
      <w:r>
        <w:rPr>
          <w:w w:val="120"/>
        </w:rPr>
        <w:t>Insuffizienz;Postoperative</w:t>
      </w:r>
    </w:p>
    <w:p>
      <w:pPr>
        <w:pStyle w:val="BodyText"/>
        <w:spacing w:line="242" w:lineRule="auto"/>
        <w:ind w:right="1861"/>
      </w:pPr>
      <w:r>
        <w:rPr>
          <w:w w:val="120"/>
        </w:rPr>
        <w:t>Thrombose;Postpartale Thrombose;Postpartale Venenthrombose;Postperikardiotomie </w:t>
      </w:r>
      <w:r>
        <w:rPr>
          <w:spacing w:val="-4"/>
          <w:w w:val="115"/>
        </w:rPr>
        <w:t>Syndrom;Posttraumatische Epilepsie;Posturales orthostatisches </w:t>
      </w:r>
      <w:r>
        <w:rPr>
          <w:w w:val="120"/>
        </w:rPr>
        <w:t>Tachykardiesyndrom;Vorhirnthrombose </w:t>
      </w:r>
      <w:r>
        <w:rPr>
          <w:spacing w:val="-4"/>
          <w:w w:val="120"/>
        </w:rPr>
        <w:t>Arterienthrombose;Präeklampsie;Präiktaler </w:t>
      </w:r>
      <w:r>
        <w:rPr>
          <w:spacing w:val="-3"/>
          <w:w w:val="120"/>
        </w:rPr>
        <w:t>Zustand;Vorzeitige </w:t>
      </w:r>
      <w:r>
        <w:rPr>
          <w:spacing w:val="-4"/>
          <w:w w:val="120"/>
        </w:rPr>
        <w:t>Wehen;Vorzeitige</w:t>
      </w:r>
    </w:p>
    <w:p>
      <w:pPr>
        <w:pStyle w:val="BodyText"/>
        <w:spacing w:line="242" w:lineRule="auto" w:before="8"/>
        <w:ind w:right="1355"/>
      </w:pPr>
      <w:r>
        <w:rPr>
          <w:spacing w:val="-3"/>
          <w:w w:val="120"/>
        </w:rPr>
        <w:t>Menopause;Primäre</w:t>
      </w:r>
      <w:r>
        <w:rPr>
          <w:spacing w:val="-53"/>
          <w:w w:val="120"/>
        </w:rPr>
        <w:t> </w:t>
      </w:r>
      <w:r>
        <w:rPr>
          <w:spacing w:val="-3"/>
          <w:w w:val="120"/>
        </w:rPr>
        <w:t>Amyloidose;Primäre</w:t>
      </w:r>
      <w:r>
        <w:rPr>
          <w:spacing w:val="-53"/>
          <w:w w:val="120"/>
        </w:rPr>
        <w:t> </w:t>
      </w:r>
      <w:r>
        <w:rPr>
          <w:spacing w:val="-3"/>
          <w:w w:val="120"/>
        </w:rPr>
        <w:t>biliäre</w:t>
      </w:r>
      <w:r>
        <w:rPr>
          <w:spacing w:val="-52"/>
          <w:w w:val="120"/>
        </w:rPr>
        <w:t> </w:t>
      </w:r>
      <w:r>
        <w:rPr>
          <w:spacing w:val="-2"/>
          <w:w w:val="120"/>
        </w:rPr>
        <w:t>Cholangitis;Primäre </w:t>
      </w:r>
      <w:r>
        <w:rPr>
          <w:w w:val="120"/>
        </w:rPr>
        <w:t>progressive</w:t>
      </w:r>
      <w:r>
        <w:rPr>
          <w:spacing w:val="-6"/>
          <w:w w:val="120"/>
        </w:rPr>
        <w:t> </w:t>
      </w:r>
      <w:r>
        <w:rPr>
          <w:w w:val="120"/>
        </w:rPr>
        <w:t>multiple</w:t>
      </w:r>
    </w:p>
    <w:p>
      <w:pPr>
        <w:pStyle w:val="BodyText"/>
        <w:spacing w:line="242" w:lineRule="auto"/>
      </w:pPr>
      <w:r>
        <w:rPr>
          <w:w w:val="120"/>
        </w:rPr>
        <w:t>Sklerose;Verfahrensschock;Proktitis Herpes;Proktitis ulcerosa;Produktverfügbarkeit </w:t>
      </w:r>
      <w:r>
        <w:rPr>
          <w:spacing w:val="-4"/>
          <w:w w:val="120"/>
        </w:rPr>
        <w:t>Produktverfügbarkeit;Produktverteilungsproblem;Produktversorgungsproble </w:t>
      </w:r>
      <w:r>
        <w:rPr>
          <w:w w:val="120"/>
        </w:rPr>
        <w:t>m;Progressive Gesichts</w:t>
      </w:r>
    </w:p>
    <w:p>
      <w:pPr>
        <w:pStyle w:val="BodyText"/>
        <w:spacing w:line="242" w:lineRule="auto" w:before="5"/>
        <w:ind w:right="765"/>
      </w:pPr>
      <w:r>
        <w:rPr>
          <w:w w:val="115"/>
        </w:rPr>
        <w:t>Hemiatrophie;Progressive multifokale Leukoenzephalopathie;Progressive </w:t>
      </w:r>
      <w:r>
        <w:rPr>
          <w:w w:val="125"/>
        </w:rPr>
        <w:t>Multiple</w:t>
      </w:r>
    </w:p>
    <w:p>
      <w:pPr>
        <w:pStyle w:val="BodyText"/>
        <w:spacing w:line="242" w:lineRule="auto" w:before="3"/>
      </w:pPr>
      <w:r>
        <w:rPr>
          <w:w w:val="115"/>
        </w:rPr>
        <w:t>Sklerose;Progressive rezidivierende multiple Sklerose;Herzklappenprothese </w:t>
      </w:r>
      <w:r>
        <w:rPr>
          <w:spacing w:val="-5"/>
          <w:w w:val="120"/>
        </w:rPr>
        <w:t>Thrombose;Pruritus;Pruritus allergisch;Pseudovaskulitis;Psoriasis;Psoriatische </w:t>
      </w:r>
      <w:r>
        <w:rPr>
          <w:w w:val="120"/>
        </w:rPr>
        <w:t>Arthropathie;Pulmonale Amyloidose;Lungenarterienthrombose;Lungenembolie Lungenembolie;Lungenfibrose;Lungenblutung;Pulmonale Mikroembolien;Pulmonale</w:t>
      </w:r>
    </w:p>
    <w:p>
      <w:pPr>
        <w:pStyle w:val="BodyText"/>
        <w:spacing w:line="242" w:lineRule="auto" w:before="7"/>
        <w:ind w:right="2868"/>
      </w:pPr>
      <w:r>
        <w:rPr>
          <w:w w:val="115"/>
        </w:rPr>
        <w:t>Öl-Mikroembolie;Pulmonales Nierensyndrom;Pulmonale </w:t>
      </w:r>
      <w:r>
        <w:rPr>
          <w:w w:val="120"/>
        </w:rPr>
        <w:t>Sarkoidose;Pulmonale </w:t>
      </w:r>
      <w:r>
        <w:rPr>
          <w:w w:val="115"/>
        </w:rPr>
        <w:t>Sepsis;Lungenthrombose;Lungentumor thrombotische </w:t>
      </w:r>
      <w:r>
        <w:rPr>
          <w:w w:val="120"/>
        </w:rPr>
        <w:t>Mikroangiopathie;Lungentumor</w:t>
      </w:r>
    </w:p>
    <w:p>
      <w:pPr>
        <w:pStyle w:val="BodyText"/>
        <w:spacing w:line="242" w:lineRule="auto" w:before="5"/>
        <w:ind w:right="370"/>
      </w:pPr>
      <w:r>
        <w:rPr>
          <w:spacing w:val="-4"/>
          <w:w w:val="115"/>
        </w:rPr>
        <w:t>Vaskulitis;Lungenvenenokklusionskrankheit;Lungenvenenthrombose;Pyoderm  </w:t>
      </w:r>
      <w:r>
        <w:rPr>
          <w:w w:val="115"/>
        </w:rPr>
        <w:t>a</w:t>
      </w:r>
    </w:p>
    <w:p>
      <w:pPr>
        <w:pStyle w:val="BodyText"/>
        <w:spacing w:before="3"/>
      </w:pPr>
      <w:r>
        <w:rPr>
          <w:w w:val="115"/>
        </w:rPr>
        <w:t>gangrenosum;Pyostomatitis vegetans;Pyrexie;Quarantäne;Strahlenleukopenie;</w:t>
      </w:r>
    </w:p>
    <w:p>
      <w:pPr>
        <w:pStyle w:val="BodyText"/>
        <w:spacing w:before="8"/>
        <w:ind w:left="0"/>
      </w:pPr>
    </w:p>
    <w:p>
      <w:pPr>
        <w:pStyle w:val="BodyText"/>
        <w:spacing w:line="242" w:lineRule="auto" w:before="0"/>
      </w:pPr>
      <w:r>
        <w:rPr>
          <w:w w:val="115"/>
        </w:rPr>
        <w:t>Radikulitis brachial;Radiologisch isoliertes Syndrom;Ausschlag;Ausschlag </w:t>
      </w:r>
      <w:r>
        <w:rPr>
          <w:w w:val="120"/>
        </w:rPr>
        <w:t>erythematös;Ausschlag pruritisch;Rasmussen</w:t>
      </w:r>
    </w:p>
    <w:p>
      <w:pPr>
        <w:pStyle w:val="BodyText"/>
        <w:spacing w:line="242" w:lineRule="auto" w:before="3"/>
      </w:pPr>
      <w:r>
        <w:rPr>
          <w:w w:val="115"/>
        </w:rPr>
        <w:t>Enzephalitis;Raynaud-Phänomen;Reaktive kapillare endotheliale </w:t>
      </w:r>
      <w:r>
        <w:rPr>
          <w:w w:val="120"/>
        </w:rPr>
        <w:t>Proliferation;Rezidivierende</w:t>
      </w:r>
    </w:p>
    <w:p>
      <w:pPr>
        <w:pStyle w:val="BodyText"/>
        <w:spacing w:line="242" w:lineRule="auto"/>
        <w:ind w:right="40"/>
      </w:pPr>
      <w:r>
        <w:rPr>
          <w:w w:val="120"/>
        </w:rPr>
        <w:t>Multiple Sklerose;schubförmig remittierende Multiple Sklerose;Nierenamyloidose;Nierenarterienentzündung Arteriitis;Nierenarterienthrombose;Nierenembolie;Nierenversagen;Nierengef äßthrombose </w:t>
      </w:r>
      <w:r>
        <w:rPr>
          <w:w w:val="115"/>
        </w:rPr>
        <w:t>Thrombose;Nierenvaskulitis;Nierenvenenthrombose;Nierenvenenembolie;Nier </w:t>
      </w:r>
      <w:r>
        <w:rPr>
          <w:w w:val="120"/>
        </w:rPr>
        <w:t>envenenthrombose;Atemstillstand Atemstillstand;Atemstörung;Atemnot;Atemversagen;Atemlähmung Atemlähmung;Respiratorische Synzytialvirus-Bronchiolitis;Respiratorische Synzytialvirus</w:t>
      </w:r>
    </w:p>
    <w:p>
      <w:pPr>
        <w:pStyle w:val="BodyText"/>
        <w:spacing w:line="242" w:lineRule="auto" w:before="11"/>
        <w:ind w:right="105"/>
      </w:pPr>
      <w:r>
        <w:rPr>
          <w:w w:val="120"/>
        </w:rPr>
        <w:t>Bronchitis;Retinale Arterienembolie;Retinaler Arterienverschluss;Retinale Arterienthrombose;Retinale </w:t>
      </w:r>
      <w:r>
        <w:rPr>
          <w:w w:val="115"/>
        </w:rPr>
        <w:t>Gefäßthrombose;Netzhautvaskulitis;Netzhautvenenverschluss;Netzhautvenent </w:t>
      </w:r>
      <w:r>
        <w:rPr>
          <w:w w:val="120"/>
        </w:rPr>
        <w:t>hrombose;Retinol</w:t>
      </w:r>
    </w:p>
    <w:p>
      <w:pPr>
        <w:pStyle w:val="BodyText"/>
        <w:spacing w:line="242" w:lineRule="auto" w:before="6"/>
        <w:ind w:right="2857"/>
      </w:pPr>
      <w:r>
        <w:rPr>
          <w:spacing w:val="-2"/>
          <w:w w:val="120"/>
        </w:rPr>
        <w:t>bindendes</w:t>
      </w:r>
      <w:r>
        <w:rPr>
          <w:spacing w:val="-54"/>
          <w:w w:val="120"/>
        </w:rPr>
        <w:t> </w:t>
      </w:r>
      <w:r>
        <w:rPr>
          <w:spacing w:val="-2"/>
          <w:w w:val="120"/>
        </w:rPr>
        <w:t>Protein</w:t>
      </w:r>
      <w:r>
        <w:rPr>
          <w:spacing w:val="-53"/>
          <w:w w:val="120"/>
        </w:rPr>
        <w:t> </w:t>
      </w:r>
      <w:r>
        <w:rPr>
          <w:spacing w:val="-2"/>
          <w:w w:val="120"/>
        </w:rPr>
        <w:t>vermindert;Retinopathie;Retrograder </w:t>
      </w:r>
      <w:r>
        <w:rPr>
          <w:w w:val="120"/>
        </w:rPr>
        <w:t>Pfortaderfluss;Retroperitoneale</w:t>
      </w:r>
    </w:p>
    <w:p>
      <w:pPr>
        <w:pStyle w:val="BodyText"/>
        <w:spacing w:line="242" w:lineRule="auto"/>
        <w:ind w:right="582"/>
      </w:pPr>
      <w:r>
        <w:rPr>
          <w:w w:val="115"/>
        </w:rPr>
        <w:t>Fibrose;Reversible Atemwegsobstruktion;Reynold-Syndrom;Rheumatische </w:t>
      </w:r>
      <w:r>
        <w:rPr>
          <w:w w:val="120"/>
        </w:rPr>
        <w:t>Gehirn</w:t>
      </w:r>
    </w:p>
    <w:p>
      <w:pPr>
        <w:spacing w:after="0" w:line="24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</w:pPr>
      <w:r>
        <w:rPr>
          <w:w w:val="115"/>
        </w:rPr>
        <w:t>Rheumatische Erkrankung;Rheumatische Erkrankung;Rheumatoide </w:t>
      </w:r>
      <w:r>
        <w:rPr>
          <w:w w:val="120"/>
        </w:rPr>
        <w:t>Arthritis;Rheumafaktor erhöht;Rheumafaktor</w:t>
      </w:r>
    </w:p>
    <w:p>
      <w:pPr>
        <w:pStyle w:val="BodyText"/>
        <w:spacing w:line="242" w:lineRule="auto"/>
        <w:ind w:right="2191"/>
      </w:pPr>
      <w:r>
        <w:rPr>
          <w:spacing w:val="-4"/>
          <w:w w:val="120"/>
        </w:rPr>
        <w:t>Faktor </w:t>
      </w:r>
      <w:r>
        <w:rPr>
          <w:spacing w:val="-3"/>
          <w:w w:val="120"/>
        </w:rPr>
        <w:t>positiv;Rheumafaktor </w:t>
      </w:r>
      <w:r>
        <w:rPr>
          <w:spacing w:val="-2"/>
          <w:w w:val="120"/>
        </w:rPr>
        <w:t>quantitativ erhöht;Rheumatoide </w:t>
      </w:r>
      <w:r>
        <w:rPr>
          <w:w w:val="120"/>
        </w:rPr>
        <w:t>Lunge;Rheumatoide</w:t>
      </w:r>
    </w:p>
    <w:p>
      <w:pPr>
        <w:pStyle w:val="BodyText"/>
        <w:spacing w:line="242" w:lineRule="auto" w:before="3"/>
        <w:ind w:right="310"/>
      </w:pPr>
      <w:r>
        <w:rPr>
          <w:w w:val="115"/>
        </w:rPr>
        <w:t>neutrophile Dermatose;Rheumaknoten;Rheumaknotenentfernung;Rheumatoide Skleritis;Rheumatoide Vaskulitis;Sakkadische Augenbewegung;SAPHO </w:t>
      </w:r>
      <w:r>
        <w:rPr>
          <w:spacing w:val="-4"/>
          <w:w w:val="110"/>
        </w:rPr>
        <w:t>Syndrom;Sarkoidose;SARS-CoV-1-Test;SARS-CoV-1-Test </w:t>
      </w:r>
      <w:r>
        <w:rPr>
          <w:spacing w:val="-3"/>
          <w:w w:val="110"/>
        </w:rPr>
        <w:t>negativ;SARS-CoV-1-</w:t>
      </w:r>
    </w:p>
    <w:p>
      <w:pPr>
        <w:pStyle w:val="BodyText"/>
        <w:spacing w:before="5"/>
      </w:pPr>
      <w:r>
        <w:rPr>
          <w:w w:val="115"/>
        </w:rPr>
        <w:t>Test</w:t>
      </w:r>
    </w:p>
    <w:p>
      <w:pPr>
        <w:pStyle w:val="BodyText"/>
        <w:spacing w:line="242" w:lineRule="auto" w:before="4"/>
        <w:ind w:right="1861"/>
      </w:pPr>
      <w:r>
        <w:rPr>
          <w:spacing w:val="-5"/>
          <w:w w:val="115"/>
        </w:rPr>
        <w:t>positiv;SARS-CoV-2-Antikörper-Test;SARS-CoV-2-Antikörper-Test </w:t>
      </w:r>
      <w:r>
        <w:rPr>
          <w:w w:val="115"/>
        </w:rPr>
        <w:t>negativ;SARS-CoV-2</w:t>
      </w:r>
    </w:p>
    <w:p>
      <w:pPr>
        <w:pStyle w:val="BodyText"/>
        <w:spacing w:line="242" w:lineRule="auto"/>
        <w:ind w:right="627"/>
      </w:pPr>
      <w:r>
        <w:rPr>
          <w:w w:val="110"/>
        </w:rPr>
        <w:t>Antikörpertest positiv;SARS-CoV-2 Träger;SARS-CoV-2 Sepsis;SARS-CoV-2 </w:t>
      </w:r>
      <w:r>
        <w:rPr>
          <w:w w:val="115"/>
        </w:rPr>
        <w:t>Test;SARS-</w:t>
      </w:r>
    </w:p>
    <w:p>
      <w:pPr>
        <w:pStyle w:val="BodyText"/>
        <w:spacing w:line="242" w:lineRule="auto" w:before="3"/>
        <w:ind w:right="650"/>
      </w:pPr>
      <w:r>
        <w:rPr>
          <w:w w:val="110"/>
        </w:rPr>
        <w:t>CoV-2-Test falsch negativ;SARS-CoV-2-Test falsch positiv;SARS-CoV-2-Test </w:t>
      </w:r>
      <w:r>
        <w:rPr>
          <w:w w:val="115"/>
        </w:rPr>
        <w:t>negativ;SARS-</w:t>
      </w:r>
    </w:p>
    <w:p>
      <w:pPr>
        <w:pStyle w:val="BodyText"/>
        <w:spacing w:line="242" w:lineRule="auto"/>
        <w:ind w:right="130"/>
      </w:pPr>
      <w:r>
        <w:rPr>
          <w:spacing w:val="-6"/>
          <w:w w:val="120"/>
        </w:rPr>
        <w:t>CoV-2-Test </w:t>
      </w:r>
      <w:r>
        <w:rPr>
          <w:w w:val="120"/>
        </w:rPr>
        <w:t>positiv;SARS-CoV-2-Virämie;Satoyoshi </w:t>
      </w:r>
      <w:r>
        <w:rPr>
          <w:spacing w:val="-5"/>
          <w:w w:val="120"/>
        </w:rPr>
        <w:t>Syndrom;Schizencephalie;Skleritis;Sklerodaktylie;Sklerodermie;Sklerodermie- </w:t>
      </w:r>
      <w:r>
        <w:rPr>
          <w:w w:val="120"/>
        </w:rPr>
        <w:t>assoziiertes</w:t>
      </w:r>
    </w:p>
    <w:p>
      <w:pPr>
        <w:pStyle w:val="BodyText"/>
        <w:spacing w:line="242" w:lineRule="auto" w:before="4"/>
        <w:ind w:right="806"/>
      </w:pPr>
      <w:r>
        <w:rPr>
          <w:w w:val="120"/>
        </w:rPr>
        <w:t>Sklerodermie-assoziiertes digitales Ulkus;Sklerodermie- Nierenkrise;Sklerodermie-ähnliche Reaktion;Sekundäre </w:t>
      </w:r>
      <w:r>
        <w:rPr>
          <w:w w:val="115"/>
        </w:rPr>
        <w:t>Amyloidose;Sekundäre zerebelläre Degeneration;Sekundäre progressive </w:t>
      </w:r>
      <w:r>
        <w:rPr>
          <w:w w:val="120"/>
        </w:rPr>
        <w:t>multiple</w:t>
      </w:r>
    </w:p>
    <w:p>
      <w:pPr>
        <w:pStyle w:val="BodyText"/>
        <w:spacing w:line="242" w:lineRule="auto" w:before="5"/>
      </w:pPr>
      <w:r>
        <w:rPr>
          <w:spacing w:val="-5"/>
          <w:w w:val="120"/>
        </w:rPr>
        <w:t>Sklerose;Segmentierte </w:t>
      </w:r>
      <w:r>
        <w:rPr>
          <w:spacing w:val="-4"/>
          <w:w w:val="120"/>
        </w:rPr>
        <w:t>hyalinisierende Vaskulitis;Krampfanfall;Krampfanfall </w:t>
      </w:r>
      <w:r>
        <w:rPr>
          <w:w w:val="120"/>
        </w:rPr>
        <w:t>anoxisch;Krampfanfallcluster;Krampfanfall</w:t>
      </w:r>
    </w:p>
    <w:p>
      <w:pPr>
        <w:pStyle w:val="BodyText"/>
        <w:spacing w:line="242" w:lineRule="auto" w:before="3"/>
      </w:pPr>
      <w:r>
        <w:rPr>
          <w:w w:val="115"/>
        </w:rPr>
        <w:t>Anfallähnliche Phänomene;Anfallsprophylaxe;Fremdkörpergefühl;Septische </w:t>
      </w:r>
      <w:r>
        <w:rPr>
          <w:w w:val="120"/>
        </w:rPr>
        <w:t>Embolie;Septische</w:t>
      </w:r>
    </w:p>
    <w:p>
      <w:pPr>
        <w:pStyle w:val="BodyText"/>
        <w:spacing w:line="242" w:lineRule="auto"/>
        <w:ind w:right="143"/>
      </w:pPr>
      <w:r>
        <w:rPr>
          <w:w w:val="120"/>
        </w:rPr>
        <w:t>Lungenembolie;Schweres akutes respiratorisches Syndrom;Schwere myoklonische Epilepsie des </w:t>
      </w:r>
      <w:r>
        <w:rPr>
          <w:w w:val="115"/>
        </w:rPr>
        <w:t>Schock;Schocksymptom;Lungenschrumpfungssyndrom;Shuntthrombose;Stille </w:t>
      </w:r>
      <w:r>
        <w:rPr>
          <w:w w:val="120"/>
        </w:rPr>
        <w:t>Schilddrüsenentzündung;Einfache partielle Anfälle;Sjögren- Syndrom;Hautschwellung;SLE-Arthritis;Glatte</w:t>
      </w:r>
    </w:p>
    <w:p>
      <w:pPr>
        <w:pStyle w:val="BodyText"/>
        <w:spacing w:line="242" w:lineRule="auto" w:before="7"/>
        <w:ind w:right="172"/>
      </w:pPr>
      <w:r>
        <w:rPr>
          <w:w w:val="120"/>
        </w:rPr>
        <w:t>Muskelantikörper positiv;Niesen;Spinale Arterienembolie;Spinale Arterienthrombose;Milz Arterienthrombose;Milzembolie;Milzthrombose;Milzvenenthrombose </w:t>
      </w:r>
      <w:r>
        <w:rPr>
          <w:spacing w:val="-3"/>
          <w:w w:val="115"/>
        </w:rPr>
        <w:t>Thrombose;Spondylitis;Spondyloarthropathie;Spontanes </w:t>
      </w:r>
      <w:r>
        <w:rPr>
          <w:spacing w:val="-2"/>
          <w:w w:val="115"/>
        </w:rPr>
        <w:t>Heparin-induziertes </w:t>
      </w:r>
      <w:r>
        <w:rPr>
          <w:spacing w:val="-4"/>
          <w:w w:val="115"/>
        </w:rPr>
        <w:t>Thrombozytopenie-Syndrom;Status </w:t>
      </w:r>
      <w:r>
        <w:rPr>
          <w:spacing w:val="-3"/>
          <w:w w:val="115"/>
        </w:rPr>
        <w:t>epilepticus;Stevens-Johnson-Syndrom;Stiff </w:t>
      </w:r>
      <w:r>
        <w:rPr>
          <w:w w:val="120"/>
        </w:rPr>
        <w:t>Leg</w:t>
      </w:r>
    </w:p>
    <w:p>
      <w:pPr>
        <w:pStyle w:val="BodyText"/>
        <w:spacing w:line="242" w:lineRule="auto" w:before="7"/>
        <w:ind w:right="186"/>
      </w:pPr>
      <w:r>
        <w:rPr>
          <w:spacing w:val="-5"/>
          <w:w w:val="120"/>
        </w:rPr>
        <w:t>Stiff-Leg-Syndrom;Stiff-Person-Syndrom;Totgeburt;Morbus </w:t>
      </w:r>
      <w:r>
        <w:rPr>
          <w:spacing w:val="-4"/>
          <w:w w:val="120"/>
        </w:rPr>
        <w:t>Still;Stomastellen- </w:t>
      </w:r>
      <w:r>
        <w:rPr>
          <w:w w:val="120"/>
        </w:rPr>
        <w:t>Thrombose;Stomastellen-Vaskulitis Vaskulitis;Stresskardiomyopathie;Stridor;Subakuter kutaner Lupus erythematosus;Subakute</w:t>
      </w:r>
    </w:p>
    <w:p>
      <w:pPr>
        <w:pStyle w:val="BodyText"/>
        <w:spacing w:line="242" w:lineRule="auto" w:before="5"/>
        <w:ind w:right="1302"/>
      </w:pPr>
      <w:r>
        <w:rPr>
          <w:w w:val="115"/>
        </w:rPr>
        <w:t>Endokarditis;Subakute entzündliche demyelinisierende </w:t>
      </w:r>
      <w:r>
        <w:rPr>
          <w:w w:val="120"/>
        </w:rPr>
        <w:t>Polyneuropathie;Arteria subclavia</w:t>
      </w:r>
    </w:p>
    <w:p>
      <w:pPr>
        <w:pStyle w:val="BodyText"/>
        <w:spacing w:line="242" w:lineRule="auto" w:before="3"/>
        <w:ind w:right="1993"/>
      </w:pPr>
      <w:r>
        <w:rPr>
          <w:w w:val="115"/>
        </w:rPr>
        <w:t>Embolie;Thrombose der Arteria subclavia;Thrombose der Vena </w:t>
      </w:r>
      <w:r>
        <w:rPr>
          <w:w w:val="120"/>
        </w:rPr>
        <w:t>subclavia;Plötzlicher ungeklärter</w:t>
      </w:r>
    </w:p>
    <w:p>
      <w:pPr>
        <w:pStyle w:val="BodyText"/>
        <w:spacing w:line="242" w:lineRule="auto"/>
        <w:ind w:right="1714"/>
      </w:pPr>
      <w:r>
        <w:rPr>
          <w:spacing w:val="-7"/>
          <w:w w:val="115"/>
        </w:rPr>
        <w:t>Tod </w:t>
      </w:r>
      <w:r>
        <w:rPr>
          <w:w w:val="115"/>
        </w:rPr>
        <w:t>bei Epilepsie;Thrombose des Sinus sagittalis superior;Susac- Syndrom;Verdacht auf COVID-</w:t>
      </w:r>
    </w:p>
    <w:p>
      <w:pPr>
        <w:pStyle w:val="BodyText"/>
        <w:spacing w:line="242" w:lineRule="auto" w:before="3"/>
        <w:ind w:right="1303"/>
      </w:pPr>
      <w:r>
        <w:rPr>
          <w:w w:val="115"/>
        </w:rPr>
        <w:t>19;Schwellung;Schwellung im Gesicht;Schwellung des Augenlids;Geschwollene Zunge;Sympathische Ophthalmie;Systemischer Lupus erythematosus;Systemischer Lupus erythematosus Krankheitsaktivitätsindex</w:t>
      </w:r>
    </w:p>
    <w:p>
      <w:pPr>
        <w:pStyle w:val="BodyText"/>
        <w:spacing w:before="5"/>
      </w:pPr>
      <w:r>
        <w:rPr>
          <w:w w:val="120"/>
        </w:rPr>
        <w:t>Krankheitsaktivitätsindex abnormal;Systemischer Lupus erythematodes</w:t>
      </w:r>
    </w:p>
    <w:p>
      <w:pPr>
        <w:spacing w:after="0"/>
        <w:sectPr>
          <w:pgSz w:w="11900" w:h="16840"/>
          <w:pgMar w:top="1060" w:bottom="280" w:left="1020" w:right="1020"/>
        </w:sectPr>
      </w:pPr>
    </w:p>
    <w:p>
      <w:pPr>
        <w:pStyle w:val="BodyText"/>
        <w:spacing w:before="73"/>
      </w:pPr>
      <w:r>
        <w:rPr>
          <w:w w:val="120"/>
        </w:rPr>
        <w:t>Krankheitsaktivitätsindex vermindert;Systemischer</w:t>
      </w:r>
    </w:p>
    <w:p>
      <w:pPr>
        <w:pStyle w:val="BodyText"/>
        <w:spacing w:line="242" w:lineRule="auto" w:before="4"/>
      </w:pPr>
      <w:r>
        <w:rPr>
          <w:w w:val="115"/>
        </w:rPr>
        <w:t>Lupus erythematosus Krankheitsaktivitätsindex erhöht;Systemischer Lupus </w:t>
      </w:r>
      <w:r>
        <w:rPr>
          <w:w w:val="120"/>
        </w:rPr>
        <w:t>erythematosus</w:t>
      </w:r>
    </w:p>
    <w:p>
      <w:pPr>
        <w:pStyle w:val="BodyText"/>
        <w:spacing w:line="242" w:lineRule="auto"/>
        <w:ind w:right="2413"/>
      </w:pPr>
      <w:r>
        <w:rPr>
          <w:spacing w:val="-2"/>
          <w:w w:val="115"/>
        </w:rPr>
        <w:t>Ausschlag;Systemische Sklerodermie;Systemische Sklerose </w:t>
      </w:r>
      <w:r>
        <w:rPr>
          <w:w w:val="115"/>
        </w:rPr>
        <w:t>pulmonal;Tachykardie;Tachypnoe;Takayasu- Arteriitis;Temporallappenepilepsie;Terminalis</w:t>
      </w:r>
    </w:p>
    <w:p>
      <w:pPr>
        <w:pStyle w:val="BodyText"/>
        <w:spacing w:line="242" w:lineRule="auto" w:before="4"/>
      </w:pPr>
      <w:r>
        <w:rPr>
          <w:spacing w:val="-2"/>
          <w:w w:val="120"/>
        </w:rPr>
        <w:t>Ileitis;Autoimmunität</w:t>
      </w:r>
      <w:r>
        <w:rPr>
          <w:spacing w:val="-31"/>
          <w:w w:val="120"/>
        </w:rPr>
        <w:t> </w:t>
      </w:r>
      <w:r>
        <w:rPr>
          <w:spacing w:val="-1"/>
          <w:w w:val="120"/>
        </w:rPr>
        <w:t>der</w:t>
      </w:r>
      <w:r>
        <w:rPr>
          <w:spacing w:val="-31"/>
          <w:w w:val="120"/>
        </w:rPr>
        <w:t> </w:t>
      </w:r>
      <w:r>
        <w:rPr>
          <w:spacing w:val="-1"/>
          <w:w w:val="120"/>
        </w:rPr>
        <w:t>Hoden;Engegefühl</w:t>
      </w:r>
      <w:r>
        <w:rPr>
          <w:spacing w:val="-31"/>
          <w:w w:val="120"/>
        </w:rPr>
        <w:t> </w:t>
      </w:r>
      <w:r>
        <w:rPr>
          <w:spacing w:val="-1"/>
          <w:w w:val="120"/>
        </w:rPr>
        <w:t>im</w:t>
      </w:r>
      <w:r>
        <w:rPr>
          <w:spacing w:val="-30"/>
          <w:w w:val="120"/>
        </w:rPr>
        <w:t> </w:t>
      </w:r>
      <w:r>
        <w:rPr>
          <w:spacing w:val="-1"/>
          <w:w w:val="120"/>
        </w:rPr>
        <w:t>Hals;Thromboangiitis </w:t>
      </w:r>
      <w:r>
        <w:rPr>
          <w:w w:val="120"/>
        </w:rPr>
        <w:t>obliterans;Thrombozytopenie;Thrombozytopenische Purpura;Thrombophlebitis;Thrombophlebitis</w:t>
      </w:r>
      <w:r>
        <w:rPr>
          <w:spacing w:val="-11"/>
          <w:w w:val="120"/>
        </w:rPr>
        <w:t> </w:t>
      </w:r>
      <w:r>
        <w:rPr>
          <w:w w:val="120"/>
        </w:rPr>
        <w:t>migrans;</w:t>
      </w:r>
    </w:p>
    <w:p>
      <w:pPr>
        <w:pStyle w:val="BodyText"/>
        <w:spacing w:before="8"/>
        <w:ind w:left="0"/>
      </w:pPr>
    </w:p>
    <w:p>
      <w:pPr>
        <w:pStyle w:val="BodyText"/>
        <w:spacing w:line="242" w:lineRule="auto" w:before="0"/>
      </w:pPr>
      <w:r>
        <w:rPr>
          <w:spacing w:val="-4"/>
          <w:w w:val="120"/>
        </w:rPr>
        <w:t>Thrombophlebitis neonatal;Thrombophlebitis</w:t>
      </w:r>
      <w:r>
        <w:rPr>
          <w:spacing w:val="-56"/>
          <w:w w:val="120"/>
        </w:rPr>
        <w:t> </w:t>
      </w:r>
      <w:r>
        <w:rPr>
          <w:spacing w:val="-3"/>
          <w:w w:val="120"/>
        </w:rPr>
        <w:t>septisch;Thrombophlebitis </w:t>
      </w:r>
      <w:r>
        <w:rPr>
          <w:w w:val="120"/>
        </w:rPr>
        <w:t>oberflächlich;Thromboplastin Antikörper</w:t>
      </w:r>
    </w:p>
    <w:p>
      <w:pPr>
        <w:pStyle w:val="BodyText"/>
        <w:spacing w:line="242" w:lineRule="auto"/>
        <w:ind w:right="1958"/>
      </w:pPr>
      <w:r>
        <w:rPr>
          <w:spacing w:val="-1"/>
          <w:w w:val="115"/>
        </w:rPr>
        <w:t>positiv;Thrombose;Thrombose </w:t>
      </w:r>
      <w:r>
        <w:rPr>
          <w:w w:val="115"/>
        </w:rPr>
        <w:t>corpora cavernosa;Thrombose</w:t>
      </w:r>
      <w:r>
        <w:rPr>
          <w:spacing w:val="-60"/>
          <w:w w:val="115"/>
        </w:rPr>
        <w:t> </w:t>
      </w:r>
      <w:r>
        <w:rPr>
          <w:w w:val="115"/>
        </w:rPr>
        <w:t>in Gerät;Thrombose</w:t>
      </w:r>
    </w:p>
    <w:p>
      <w:pPr>
        <w:pStyle w:val="BodyText"/>
        <w:spacing w:line="242" w:lineRule="auto" w:before="3"/>
        <w:ind w:right="2206"/>
      </w:pPr>
      <w:r>
        <w:rPr>
          <w:spacing w:val="-4"/>
          <w:w w:val="120"/>
        </w:rPr>
        <w:t>Mesenterialgefäß;Thrombotischer Hirninfarkt;Thrombotische </w:t>
      </w:r>
      <w:r>
        <w:rPr>
          <w:w w:val="120"/>
        </w:rPr>
        <w:t>Mikroangiopathie;Thrombotischer Schlaganfall;Thrombotische thrombozytopenische </w:t>
      </w:r>
      <w:r>
        <w:rPr>
          <w:spacing w:val="-4"/>
          <w:w w:val="120"/>
        </w:rPr>
        <w:t>Purpura;Schilddrüsenerkrankung;Schilddrüse </w:t>
      </w:r>
      <w:r>
        <w:rPr>
          <w:spacing w:val="-3"/>
          <w:w w:val="120"/>
        </w:rPr>
        <w:t>stimulierendes </w:t>
      </w:r>
      <w:r>
        <w:rPr>
          <w:w w:val="120"/>
        </w:rPr>
        <w:t>Immunglobulin</w:t>
      </w:r>
    </w:p>
    <w:p>
      <w:pPr>
        <w:pStyle w:val="BodyText"/>
        <w:spacing w:line="242" w:lineRule="auto" w:before="6"/>
        <w:ind w:right="472"/>
      </w:pPr>
      <w:r>
        <w:rPr>
          <w:w w:val="115"/>
        </w:rPr>
        <w:t>erhöht;Thyreoiditis;Zungenamyloidose;Zungenbeißen;Zungenödem </w:t>
      </w:r>
      <w:r>
        <w:rPr>
          <w:spacing w:val="-3"/>
          <w:w w:val="115"/>
        </w:rPr>
        <w:t>Zungenödem;Tonisch-klonische </w:t>
      </w:r>
      <w:r>
        <w:rPr>
          <w:spacing w:val="-2"/>
          <w:w w:val="115"/>
        </w:rPr>
        <w:t>Bewegungen;Tonische Konvulsion;Tonische </w:t>
      </w:r>
      <w:r>
        <w:rPr>
          <w:w w:val="115"/>
        </w:rPr>
        <w:t>Körperhaltung;Topektomie;Gesamtgallensäuren</w:t>
      </w:r>
    </w:p>
    <w:p>
      <w:pPr>
        <w:pStyle w:val="BodyText"/>
        <w:spacing w:line="242" w:lineRule="auto" w:before="4"/>
      </w:pPr>
      <w:r>
        <w:rPr>
          <w:w w:val="120"/>
        </w:rPr>
        <w:t>Säuren erhöht;Toxische epidermale Nekrolyse;Toxische Leukoencephalopathie;Toxisches Öl </w:t>
      </w:r>
      <w:r>
        <w:rPr>
          <w:w w:val="115"/>
        </w:rPr>
        <w:t>Syndrom;Trachealobstruktion;Trachealödem;Tracheobronchitis;Tracheobronc </w:t>
      </w:r>
      <w:r>
        <w:rPr>
          <w:w w:val="120"/>
        </w:rPr>
        <w:t>hitis</w:t>
      </w:r>
    </w:p>
    <w:p>
      <w:pPr>
        <w:pStyle w:val="BodyText"/>
        <w:spacing w:line="242" w:lineRule="auto" w:before="5"/>
      </w:pPr>
      <w:r>
        <w:rPr>
          <w:w w:val="115"/>
        </w:rPr>
        <w:t>mykoplasmatisch;Tracheobronchitis viral;Transaminasen </w:t>
      </w:r>
      <w:r>
        <w:rPr>
          <w:w w:val="120"/>
        </w:rPr>
        <w:t>abnormal;Transaminasen</w:t>
      </w:r>
    </w:p>
    <w:p>
      <w:pPr>
        <w:pStyle w:val="BodyText"/>
        <w:spacing w:line="242" w:lineRule="auto"/>
        <w:ind w:right="1179"/>
      </w:pPr>
      <w:r>
        <w:rPr>
          <w:spacing w:val="-3"/>
          <w:w w:val="120"/>
        </w:rPr>
        <w:t>erhöht;Transfusionsbedingte alloimmune Neutropenie;Transitorische </w:t>
      </w:r>
      <w:r>
        <w:rPr>
          <w:w w:val="120"/>
        </w:rPr>
        <w:t>epileptische</w:t>
      </w:r>
    </w:p>
    <w:p>
      <w:pPr>
        <w:pStyle w:val="BodyText"/>
        <w:spacing w:line="242" w:lineRule="auto" w:before="3"/>
        <w:ind w:right="1302"/>
      </w:pPr>
      <w:r>
        <w:rPr>
          <w:w w:val="115"/>
        </w:rPr>
        <w:t>Amnesie;Transversale Sinusthrombose;Trigeminusparese;Trigeminusneuralgie Trigeminusneuralgie;Trigeminuslähmung;Truncus coeliacus Thrombose;Tuberöse Sklerose</w:t>
      </w:r>
    </w:p>
    <w:p>
      <w:pPr>
        <w:pStyle w:val="BodyText"/>
        <w:spacing w:line="242" w:lineRule="auto" w:before="5"/>
        <w:ind w:right="773"/>
      </w:pPr>
      <w:r>
        <w:rPr>
          <w:spacing w:val="-2"/>
          <w:w w:val="120"/>
        </w:rPr>
        <w:t>komplex;Tubulointerstitielle Nephritis und Uveitis-Syndrom;Tumefaktive </w:t>
      </w:r>
      <w:r>
        <w:rPr>
          <w:w w:val="125"/>
        </w:rPr>
        <w:t>multiple</w:t>
      </w:r>
    </w:p>
    <w:p>
      <w:pPr>
        <w:pStyle w:val="BodyText"/>
        <w:spacing w:line="242" w:lineRule="auto" w:before="3"/>
        <w:ind w:right="812"/>
        <w:jc w:val="both"/>
      </w:pPr>
      <w:r>
        <w:rPr>
          <w:w w:val="115"/>
        </w:rPr>
        <w:t>Sklerose;Tumorembolie;Tumor-Thrombose;Diabetes mellitus Typ 1;Typ I </w:t>
      </w:r>
      <w:r>
        <w:rPr>
          <w:spacing w:val="-2"/>
          <w:w w:val="120"/>
        </w:rPr>
        <w:t>Überempfindlichkeit;Typ III immunkomplexvermittelte</w:t>
      </w:r>
      <w:r>
        <w:rPr>
          <w:spacing w:val="-33"/>
          <w:w w:val="120"/>
        </w:rPr>
        <w:t> </w:t>
      </w:r>
      <w:r>
        <w:rPr>
          <w:spacing w:val="-2"/>
          <w:w w:val="120"/>
        </w:rPr>
        <w:t>Reaktion;Uhthoff- </w:t>
      </w:r>
      <w:r>
        <w:rPr>
          <w:w w:val="120"/>
        </w:rPr>
        <w:t>Phänomen</w:t>
      </w:r>
    </w:p>
    <w:p>
      <w:pPr>
        <w:pStyle w:val="BodyText"/>
        <w:spacing w:line="242" w:lineRule="auto" w:before="3"/>
      </w:pPr>
      <w:r>
        <w:rPr>
          <w:w w:val="115"/>
        </w:rPr>
        <w:t>Phänomen;Ulcerative Keratitis;Ultraschall Leber abnormal;Nabelschnur </w:t>
      </w:r>
      <w:r>
        <w:rPr>
          <w:w w:val="120"/>
        </w:rPr>
        <w:t>Nabelschnurthrombose;Uncinate fits;Undifferenzierte Bindegewebserkrankung;Obere Atemwege</w:t>
      </w:r>
    </w:p>
    <w:p>
      <w:pPr>
        <w:pStyle w:val="BodyText"/>
        <w:spacing w:line="242" w:lineRule="auto" w:before="4"/>
        <w:ind w:right="2567"/>
      </w:pPr>
      <w:r>
        <w:rPr>
          <w:spacing w:val="-1"/>
          <w:w w:val="125"/>
        </w:rPr>
        <w:t>Obstruktion;Bilirubin</w:t>
      </w:r>
      <w:r>
        <w:rPr>
          <w:spacing w:val="-55"/>
          <w:w w:val="125"/>
        </w:rPr>
        <w:t> </w:t>
      </w:r>
      <w:r>
        <w:rPr>
          <w:w w:val="125"/>
        </w:rPr>
        <w:t>im</w:t>
      </w:r>
      <w:r>
        <w:rPr>
          <w:spacing w:val="-55"/>
          <w:w w:val="125"/>
        </w:rPr>
        <w:t> </w:t>
      </w:r>
      <w:r>
        <w:rPr>
          <w:w w:val="125"/>
        </w:rPr>
        <w:t>Urin</w:t>
      </w:r>
      <w:r>
        <w:rPr>
          <w:spacing w:val="-54"/>
          <w:w w:val="125"/>
        </w:rPr>
        <w:t> </w:t>
      </w:r>
      <w:r>
        <w:rPr>
          <w:w w:val="125"/>
        </w:rPr>
        <w:t>erhöht;Urobilinogen</w:t>
      </w:r>
      <w:r>
        <w:rPr>
          <w:spacing w:val="-55"/>
          <w:w w:val="125"/>
        </w:rPr>
        <w:t> </w:t>
      </w:r>
      <w:r>
        <w:rPr>
          <w:w w:val="125"/>
        </w:rPr>
        <w:t>im</w:t>
      </w:r>
      <w:r>
        <w:rPr>
          <w:spacing w:val="-55"/>
          <w:w w:val="125"/>
        </w:rPr>
        <w:t> </w:t>
      </w:r>
      <w:r>
        <w:rPr>
          <w:w w:val="125"/>
        </w:rPr>
        <w:t>Urin verringert;Urobilinogen im Urin</w:t>
      </w:r>
    </w:p>
    <w:p>
      <w:pPr>
        <w:pStyle w:val="BodyText"/>
        <w:spacing w:line="242" w:lineRule="auto" w:before="3"/>
      </w:pPr>
      <w:r>
        <w:rPr>
          <w:w w:val="120"/>
        </w:rPr>
        <w:t>Urtikaria;Urtikaria papulär;Urtikarielle Vaskulitis;Uterusruptur </w:t>
      </w:r>
      <w:r>
        <w:rPr>
          <w:w w:val="115"/>
        </w:rPr>
        <w:t>Uveitis;Thrombose an der Impfstelle;Vaskulitis an der Impfstelle;Vagusnerv </w:t>
      </w:r>
      <w:r>
        <w:rPr>
          <w:w w:val="120"/>
        </w:rPr>
        <w:t>Lähmung;Varizellen;Varizellenkeratitis;Varizellen nach Impfung;Varizella zoster</w:t>
      </w:r>
    </w:p>
    <w:p>
      <w:pPr>
        <w:pStyle w:val="BodyText"/>
        <w:spacing w:line="242" w:lineRule="auto" w:before="5"/>
        <w:ind w:right="429"/>
      </w:pPr>
      <w:r>
        <w:rPr>
          <w:w w:val="115"/>
        </w:rPr>
        <w:t>Gastritis;Varizella-Zoster-Ösophagitis;Varizella-Zoster-Pneumonie;Varizella- </w:t>
      </w:r>
      <w:r>
        <w:rPr>
          <w:w w:val="120"/>
        </w:rPr>
        <w:t>Zoster</w:t>
      </w:r>
    </w:p>
    <w:p>
      <w:pPr>
        <w:pStyle w:val="BodyText"/>
        <w:spacing w:line="242" w:lineRule="auto"/>
      </w:pPr>
      <w:r>
        <w:rPr>
          <w:spacing w:val="-5"/>
          <w:w w:val="115"/>
        </w:rPr>
        <w:t>Sepsis;Varizella-Zoster-Virus-Infektion;Vasa </w:t>
      </w:r>
      <w:r>
        <w:rPr>
          <w:spacing w:val="-4"/>
          <w:w w:val="115"/>
        </w:rPr>
        <w:t>praevia;Gefäßtransplantat- </w:t>
      </w:r>
      <w:r>
        <w:rPr>
          <w:w w:val="115"/>
        </w:rPr>
        <w:t>Thrombose;Gefäß</w:t>
      </w:r>
    </w:p>
    <w:p>
      <w:pPr>
        <w:spacing w:after="0" w:line="242" w:lineRule="auto"/>
        <w:sectPr>
          <w:pgSz w:w="11900" w:h="16840"/>
          <w:pgMar w:top="1060" w:bottom="280" w:left="1020" w:right="1020"/>
        </w:sectPr>
      </w:pPr>
    </w:p>
    <w:p>
      <w:pPr>
        <w:pStyle w:val="BodyText"/>
        <w:spacing w:line="242" w:lineRule="auto" w:before="73"/>
      </w:pPr>
      <w:r>
        <w:rPr>
          <w:spacing w:val="-3"/>
          <w:w w:val="115"/>
        </w:rPr>
        <w:t>Pseudoaneurysma-Thrombose;Vaskuläre Purpura;Vaskuläre </w:t>
      </w:r>
      <w:r>
        <w:rPr>
          <w:w w:val="115"/>
        </w:rPr>
        <w:t>Stentthrombose;Vaskulitischer</w:t>
      </w:r>
    </w:p>
    <w:p>
      <w:pPr>
        <w:pStyle w:val="BodyText"/>
        <w:spacing w:line="242" w:lineRule="auto"/>
        <w:ind w:right="2484"/>
      </w:pPr>
      <w:r>
        <w:rPr>
          <w:w w:val="115"/>
        </w:rPr>
        <w:t>Ausschlag;Vaskulitisches Geschwür;Vaskulitis;Vaskulitis gastrointestinal;Vaskulitis nekrotisierend;Vena cava </w:t>
      </w:r>
      <w:r>
        <w:rPr>
          <w:w w:val="110"/>
        </w:rPr>
        <w:t>Embolie;Vena cava Thrombose;Venöse Intravasation;Venöse </w:t>
      </w:r>
      <w:r>
        <w:rPr>
          <w:w w:val="115"/>
        </w:rPr>
        <w:t>Rekanalisation;Venöse</w:t>
      </w:r>
    </w:p>
    <w:p>
      <w:pPr>
        <w:pStyle w:val="BodyText"/>
        <w:spacing w:line="242" w:lineRule="auto" w:before="5"/>
        <w:ind w:right="639"/>
      </w:pPr>
      <w:r>
        <w:rPr>
          <w:w w:val="115"/>
        </w:rPr>
        <w:t>Thrombose;Venöse</w:t>
      </w:r>
      <w:r>
        <w:rPr>
          <w:spacing w:val="-49"/>
          <w:w w:val="115"/>
        </w:rPr>
        <w:t> </w:t>
      </w:r>
      <w:r>
        <w:rPr>
          <w:w w:val="115"/>
        </w:rPr>
        <w:t>Thrombose</w:t>
      </w:r>
      <w:r>
        <w:rPr>
          <w:spacing w:val="-48"/>
          <w:w w:val="115"/>
        </w:rPr>
        <w:t> </w:t>
      </w:r>
      <w:r>
        <w:rPr>
          <w:w w:val="115"/>
        </w:rPr>
        <w:t>in</w:t>
      </w:r>
      <w:r>
        <w:rPr>
          <w:spacing w:val="-48"/>
          <w:w w:val="115"/>
        </w:rPr>
        <w:t> </w:t>
      </w:r>
      <w:r>
        <w:rPr>
          <w:w w:val="115"/>
        </w:rPr>
        <w:t>der</w:t>
      </w:r>
      <w:r>
        <w:rPr>
          <w:spacing w:val="-49"/>
          <w:w w:val="115"/>
        </w:rPr>
        <w:t> </w:t>
      </w:r>
      <w:r>
        <w:rPr>
          <w:w w:val="115"/>
        </w:rPr>
        <w:t>Schwangerschaft;Venöse</w:t>
      </w:r>
      <w:r>
        <w:rPr>
          <w:spacing w:val="-48"/>
          <w:w w:val="115"/>
        </w:rPr>
        <w:t> </w:t>
      </w:r>
      <w:r>
        <w:rPr>
          <w:w w:val="115"/>
        </w:rPr>
        <w:t>Thrombose </w:t>
      </w:r>
      <w:r>
        <w:rPr>
          <w:w w:val="120"/>
        </w:rPr>
        <w:t>Gliedmaßen;Venöse Thrombose </w:t>
      </w:r>
      <w:r>
        <w:rPr>
          <w:spacing w:val="-5"/>
          <w:w w:val="115"/>
        </w:rPr>
        <w:t>neonatal;Vertebralarterienthrombose;Gefäßpunktionsthrombose;Viszerale </w:t>
      </w:r>
      <w:r>
        <w:rPr>
          <w:spacing w:val="-3"/>
          <w:w w:val="120"/>
        </w:rPr>
        <w:t>Venenthrombose</w:t>
      </w:r>
    </w:p>
    <w:p>
      <w:pPr>
        <w:pStyle w:val="BodyText"/>
        <w:spacing w:line="242" w:lineRule="auto" w:before="5"/>
        <w:ind w:right="3204"/>
      </w:pPr>
      <w:r>
        <w:rPr>
          <w:w w:val="115"/>
        </w:rPr>
        <w:t>Thrombose;Lähmung des VI. Nervs;Lähmung des VI. </w:t>
      </w:r>
      <w:r>
        <w:rPr>
          <w:w w:val="120"/>
        </w:rPr>
        <w:t>Nervs;Vitiligo;Stimmbandlähmung;Stimmband</w:t>
      </w:r>
    </w:p>
    <w:p>
      <w:pPr>
        <w:pStyle w:val="BodyText"/>
        <w:spacing w:line="242" w:lineRule="auto" w:before="3"/>
        <w:ind w:right="425"/>
      </w:pPr>
      <w:r>
        <w:rPr>
          <w:spacing w:val="-2"/>
          <w:w w:val="115"/>
        </w:rPr>
        <w:t>Parese;Vogt-Koyanagi-Harada-Krankheit;Hämolytische </w:t>
      </w:r>
      <w:r>
        <w:rPr>
          <w:spacing w:val="-1"/>
          <w:w w:val="115"/>
        </w:rPr>
        <w:t>Anämie vom warmen </w:t>
      </w:r>
      <w:r>
        <w:rPr>
          <w:spacing w:val="-3"/>
          <w:w w:val="115"/>
        </w:rPr>
        <w:t>Typ;Keuchen;Weißes</w:t>
      </w:r>
    </w:p>
    <w:p>
      <w:pPr>
        <w:pStyle w:val="BodyText"/>
      </w:pPr>
      <w:r>
        <w:rPr>
          <w:w w:val="115"/>
        </w:rPr>
        <w:t>Nippelzeichen;XI. Nervenlähmung;Röntgenbild hepatobiliär abnormal;Young-</w:t>
      </w:r>
    </w:p>
    <w:p>
      <w:pPr>
        <w:pStyle w:val="BodyText"/>
        <w:spacing w:before="4"/>
      </w:pPr>
      <w:r>
        <w:rPr>
          <w:w w:val="120"/>
        </w:rPr>
        <w:t>Syndrom;Zika-Virus</w:t>
      </w:r>
    </w:p>
    <w:p>
      <w:pPr>
        <w:pStyle w:val="BodyText"/>
        <w:spacing w:before="4"/>
      </w:pPr>
      <w:r>
        <w:rPr>
          <w:w w:val="120"/>
        </w:rPr>
        <w:t>assoziiertes Guillain-Barre-Syndrom.</w:t>
      </w:r>
    </w:p>
    <w:sectPr>
      <w:pgSz w:w="11900" w:h="1684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at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15"/>
    </w:pPr>
    <w:rPr>
      <w:rFonts w:ascii="Arial" w:hAnsi="Arial" w:eastAsia="Arial" w:cs="Arial"/>
      <w:sz w:val="24"/>
      <w:szCs w:val="24"/>
      <w:lang w:val="de-a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a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a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2022-03-03T10:52:31Z</dcterms:created>
  <dcterms:modified xsi:type="dcterms:W3CDTF">2022-03-03T10:52:31Z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2022-03-02T00:00:00Z</vt:filetime>
  </property>
</Properties>
</file>